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77FF" w:rsidRDefault="00DA77FF" w:rsidP="00DA77FF">
      <w:pPr>
        <w:rPr>
          <w:b/>
          <w:bCs/>
          <w:sz w:val="32"/>
          <w:szCs w:val="32"/>
        </w:rPr>
      </w:pPr>
      <w:r>
        <w:rPr>
          <w:b/>
          <w:bCs/>
          <w:sz w:val="32"/>
          <w:szCs w:val="32"/>
        </w:rPr>
        <w:t>11.04.2020 ПСО-31 (заоч) Страховое дело (4 часа) Аксенова О.В.</w:t>
      </w:r>
    </w:p>
    <w:p w:rsidR="00DA77FF" w:rsidRDefault="00DA77FF" w:rsidP="00DA77FF">
      <w:pPr>
        <w:rPr>
          <w:sz w:val="32"/>
          <w:szCs w:val="32"/>
        </w:rPr>
      </w:pPr>
      <w:r>
        <w:rPr>
          <w:sz w:val="32"/>
          <w:szCs w:val="32"/>
        </w:rPr>
        <w:t>1. По краткому курсу лекций изучить темы: №27-32, № 35-39, №51-55, №57-58 (см. в приложении к документу)</w:t>
      </w:r>
    </w:p>
    <w:p w:rsidR="00DA77FF" w:rsidRDefault="00DA77FF" w:rsidP="00DA77FF">
      <w:pPr>
        <w:rPr>
          <w:sz w:val="32"/>
          <w:szCs w:val="32"/>
        </w:rPr>
      </w:pPr>
      <w:r>
        <w:rPr>
          <w:sz w:val="32"/>
          <w:szCs w:val="32"/>
        </w:rPr>
        <w:t xml:space="preserve">2. Ответить на вопросы: </w:t>
      </w:r>
    </w:p>
    <w:p w:rsidR="00DA77FF" w:rsidRPr="00911B10" w:rsidRDefault="00DA77FF" w:rsidP="00DA77FF">
      <w:pPr>
        <w:rPr>
          <w:sz w:val="28"/>
          <w:szCs w:val="28"/>
        </w:rPr>
      </w:pPr>
      <w:r w:rsidRPr="00911B10">
        <w:rPr>
          <w:sz w:val="28"/>
          <w:szCs w:val="28"/>
        </w:rPr>
        <w:t>2.1. Перечислите объекты имущественного страхования.</w:t>
      </w:r>
    </w:p>
    <w:p w:rsidR="00DA77FF" w:rsidRPr="00911B10" w:rsidRDefault="00DA77FF" w:rsidP="00DA77FF">
      <w:pPr>
        <w:rPr>
          <w:sz w:val="28"/>
          <w:szCs w:val="28"/>
        </w:rPr>
      </w:pPr>
      <w:r w:rsidRPr="00911B10">
        <w:rPr>
          <w:sz w:val="28"/>
          <w:szCs w:val="28"/>
        </w:rPr>
        <w:t>2.2. Страхование ответственности. Дать понятие. Перечислить виды и объекты.</w:t>
      </w:r>
    </w:p>
    <w:p w:rsidR="00DA77FF" w:rsidRPr="00911B10" w:rsidRDefault="00DA77FF" w:rsidP="00DA77FF">
      <w:pPr>
        <w:rPr>
          <w:sz w:val="28"/>
          <w:szCs w:val="28"/>
        </w:rPr>
      </w:pPr>
      <w:r w:rsidRPr="00911B10">
        <w:rPr>
          <w:sz w:val="28"/>
          <w:szCs w:val="28"/>
        </w:rPr>
        <w:t>2.3. Дайте определение страховому риску и страховому случаю.</w:t>
      </w:r>
    </w:p>
    <w:p w:rsidR="00DA77FF" w:rsidRDefault="00DA77FF" w:rsidP="00DA77FF">
      <w:pPr>
        <w:rPr>
          <w:sz w:val="32"/>
          <w:szCs w:val="32"/>
        </w:rPr>
      </w:pPr>
      <w:r>
        <w:rPr>
          <w:sz w:val="32"/>
          <w:szCs w:val="32"/>
        </w:rPr>
        <w:t>3.  Решить тесты (см. ниже)</w:t>
      </w:r>
    </w:p>
    <w:p w:rsidR="00DA77FF" w:rsidRDefault="00DA77FF" w:rsidP="00DA77FF">
      <w:pPr>
        <w:rPr>
          <w:sz w:val="32"/>
          <w:szCs w:val="32"/>
        </w:rPr>
      </w:pPr>
      <w:r w:rsidRPr="00911B10">
        <w:rPr>
          <w:sz w:val="32"/>
          <w:szCs w:val="32"/>
        </w:rPr>
        <w:t>Задание выполнить до 1</w:t>
      </w:r>
      <w:r>
        <w:rPr>
          <w:sz w:val="32"/>
          <w:szCs w:val="32"/>
        </w:rPr>
        <w:t>4</w:t>
      </w:r>
      <w:r w:rsidRPr="00911B10">
        <w:rPr>
          <w:sz w:val="32"/>
          <w:szCs w:val="32"/>
        </w:rPr>
        <w:t xml:space="preserve">.04.20. Решение отправить на электронную почту   Аксеновой О.В. </w:t>
      </w:r>
      <w:hyperlink r:id="rId4" w:history="1">
        <w:r w:rsidRPr="009C6A3D">
          <w:rPr>
            <w:rStyle w:val="a3"/>
            <w:sz w:val="32"/>
            <w:szCs w:val="32"/>
          </w:rPr>
          <w:t>Oaks62@yandex.ru</w:t>
        </w:r>
      </w:hyperlink>
      <w:r>
        <w:rPr>
          <w:sz w:val="32"/>
          <w:szCs w:val="32"/>
        </w:rPr>
        <w:t xml:space="preserve"> </w:t>
      </w:r>
    </w:p>
    <w:p w:rsidR="00DA77FF" w:rsidRDefault="00DA77FF" w:rsidP="00DA77FF">
      <w:pPr>
        <w:rPr>
          <w:sz w:val="32"/>
          <w:szCs w:val="32"/>
        </w:rPr>
      </w:pPr>
    </w:p>
    <w:p w:rsidR="00DA77FF" w:rsidRDefault="00DA77FF" w:rsidP="00DA77FF">
      <w:pPr>
        <w:rPr>
          <w:sz w:val="32"/>
          <w:szCs w:val="32"/>
        </w:rPr>
      </w:pPr>
    </w:p>
    <w:p w:rsidR="00DA77FF" w:rsidRDefault="00DA77FF" w:rsidP="00DA77FF">
      <w:pPr>
        <w:rPr>
          <w:sz w:val="32"/>
          <w:szCs w:val="32"/>
        </w:rPr>
      </w:pPr>
    </w:p>
    <w:p w:rsidR="00DA77FF" w:rsidRDefault="00DA77FF" w:rsidP="00DA77FF">
      <w:pPr>
        <w:rPr>
          <w:sz w:val="32"/>
          <w:szCs w:val="32"/>
        </w:rPr>
      </w:pPr>
    </w:p>
    <w:p w:rsidR="00DA77FF" w:rsidRDefault="00DA77FF" w:rsidP="00DA77FF">
      <w:pPr>
        <w:rPr>
          <w:sz w:val="32"/>
          <w:szCs w:val="32"/>
        </w:rPr>
      </w:pPr>
    </w:p>
    <w:p w:rsidR="00DA77FF" w:rsidRDefault="00DA77FF" w:rsidP="00DA77FF">
      <w:pPr>
        <w:rPr>
          <w:sz w:val="32"/>
          <w:szCs w:val="32"/>
        </w:rPr>
      </w:pPr>
    </w:p>
    <w:p w:rsidR="00DA77FF" w:rsidRDefault="00DA77FF" w:rsidP="00DA77FF">
      <w:pPr>
        <w:rPr>
          <w:sz w:val="32"/>
          <w:szCs w:val="32"/>
        </w:rPr>
      </w:pPr>
    </w:p>
    <w:p w:rsidR="00DA77FF" w:rsidRDefault="00DA77FF" w:rsidP="00DA77FF">
      <w:pPr>
        <w:rPr>
          <w:sz w:val="32"/>
          <w:szCs w:val="32"/>
        </w:rPr>
      </w:pPr>
    </w:p>
    <w:p w:rsidR="00DA77FF" w:rsidRDefault="00DA77FF" w:rsidP="00DA77FF">
      <w:pPr>
        <w:rPr>
          <w:sz w:val="32"/>
          <w:szCs w:val="32"/>
        </w:rPr>
      </w:pPr>
    </w:p>
    <w:p w:rsidR="00DA77FF" w:rsidRDefault="00DA77FF" w:rsidP="00DA77FF">
      <w:pPr>
        <w:rPr>
          <w:sz w:val="32"/>
          <w:szCs w:val="32"/>
        </w:rPr>
      </w:pPr>
    </w:p>
    <w:p w:rsidR="00DA77FF" w:rsidRDefault="00DA77FF" w:rsidP="00DA77FF">
      <w:pPr>
        <w:rPr>
          <w:sz w:val="32"/>
          <w:szCs w:val="32"/>
        </w:rPr>
      </w:pPr>
    </w:p>
    <w:p w:rsidR="00DA77FF" w:rsidRDefault="00DA77FF" w:rsidP="00DA77FF">
      <w:pPr>
        <w:rPr>
          <w:sz w:val="32"/>
          <w:szCs w:val="32"/>
        </w:rPr>
      </w:pPr>
    </w:p>
    <w:p w:rsidR="00DA77FF" w:rsidRDefault="00DA77FF" w:rsidP="00DA77FF">
      <w:pPr>
        <w:rPr>
          <w:sz w:val="32"/>
          <w:szCs w:val="32"/>
        </w:rPr>
      </w:pPr>
    </w:p>
    <w:p w:rsidR="00DA77FF" w:rsidRDefault="00DA77FF" w:rsidP="00DA77FF">
      <w:pPr>
        <w:rPr>
          <w:sz w:val="32"/>
          <w:szCs w:val="32"/>
        </w:rPr>
      </w:pPr>
    </w:p>
    <w:p w:rsidR="00DA77FF" w:rsidRDefault="00DA77FF" w:rsidP="00DA77FF">
      <w:pPr>
        <w:rPr>
          <w:sz w:val="32"/>
          <w:szCs w:val="32"/>
        </w:rPr>
      </w:pPr>
    </w:p>
    <w:p w:rsidR="00DA77FF" w:rsidRPr="00DA77FF" w:rsidRDefault="00DA77FF" w:rsidP="00DA77FF">
      <w:pPr>
        <w:spacing w:after="0"/>
        <w:rPr>
          <w:iCs/>
          <w:sz w:val="28"/>
          <w:szCs w:val="28"/>
        </w:rPr>
      </w:pPr>
      <w:r>
        <w:rPr>
          <w:iCs/>
          <w:sz w:val="28"/>
          <w:szCs w:val="28"/>
        </w:rPr>
        <w:lastRenderedPageBreak/>
        <w:t>Решите тест:</w:t>
      </w:r>
    </w:p>
    <w:p w:rsidR="00DA77FF" w:rsidRPr="00EA606E" w:rsidRDefault="00DA77FF" w:rsidP="00DA77FF">
      <w:pPr>
        <w:spacing w:after="0"/>
        <w:rPr>
          <w:i/>
          <w:iCs/>
          <w:sz w:val="28"/>
          <w:szCs w:val="28"/>
        </w:rPr>
      </w:pPr>
      <w:r w:rsidRPr="00EA606E">
        <w:rPr>
          <w:i/>
          <w:iCs/>
          <w:sz w:val="28"/>
          <w:szCs w:val="28"/>
        </w:rPr>
        <w:t>1. Объектами страхования имущества являются</w:t>
      </w:r>
    </w:p>
    <w:p w:rsidR="00DA77FF" w:rsidRPr="00EA606E" w:rsidRDefault="00DA77FF" w:rsidP="00DA77FF">
      <w:pPr>
        <w:spacing w:after="0"/>
        <w:rPr>
          <w:sz w:val="28"/>
          <w:szCs w:val="28"/>
        </w:rPr>
      </w:pPr>
      <w:r>
        <w:rPr>
          <w:sz w:val="28"/>
          <w:szCs w:val="28"/>
        </w:rPr>
        <w:t>а</w:t>
      </w:r>
      <w:r w:rsidRPr="00EA606E">
        <w:rPr>
          <w:sz w:val="28"/>
          <w:szCs w:val="28"/>
        </w:rPr>
        <w:t>. ответственность застрахованных лиц за причинение вреда или неисполнения договора</w:t>
      </w:r>
    </w:p>
    <w:p w:rsidR="00DA77FF" w:rsidRPr="00EA606E" w:rsidRDefault="00DA77FF" w:rsidP="00DA77FF">
      <w:pPr>
        <w:spacing w:after="0"/>
        <w:rPr>
          <w:sz w:val="28"/>
          <w:szCs w:val="28"/>
        </w:rPr>
      </w:pPr>
      <w:r>
        <w:rPr>
          <w:sz w:val="28"/>
          <w:szCs w:val="28"/>
        </w:rPr>
        <w:t>б</w:t>
      </w:r>
      <w:r w:rsidRPr="00EA606E">
        <w:rPr>
          <w:sz w:val="28"/>
          <w:szCs w:val="28"/>
        </w:rPr>
        <w:t>. жизнь, здоровье и трудоспособность граждан, заключивших договор страхования</w:t>
      </w:r>
    </w:p>
    <w:p w:rsidR="00DA77FF" w:rsidRPr="00EA606E" w:rsidRDefault="00DA77FF" w:rsidP="00DA77FF">
      <w:pPr>
        <w:spacing w:after="0"/>
        <w:rPr>
          <w:sz w:val="28"/>
          <w:szCs w:val="28"/>
        </w:rPr>
      </w:pPr>
      <w:r>
        <w:rPr>
          <w:sz w:val="28"/>
          <w:szCs w:val="28"/>
        </w:rPr>
        <w:t>в</w:t>
      </w:r>
      <w:r w:rsidRPr="00EA606E">
        <w:rPr>
          <w:sz w:val="28"/>
          <w:szCs w:val="28"/>
        </w:rPr>
        <w:t>. застрахованное имущество граждан и юридических лиц</w:t>
      </w:r>
    </w:p>
    <w:p w:rsidR="00DA77FF" w:rsidRDefault="00DA77FF" w:rsidP="00DA77FF">
      <w:pPr>
        <w:spacing w:after="0"/>
        <w:rPr>
          <w:sz w:val="28"/>
          <w:szCs w:val="28"/>
        </w:rPr>
      </w:pPr>
      <w:r>
        <w:rPr>
          <w:sz w:val="28"/>
          <w:szCs w:val="28"/>
        </w:rPr>
        <w:t>г</w:t>
      </w:r>
      <w:r w:rsidRPr="00EA606E">
        <w:rPr>
          <w:sz w:val="28"/>
          <w:szCs w:val="28"/>
        </w:rPr>
        <w:t>. убытки от предпринимательской деятельности</w:t>
      </w:r>
    </w:p>
    <w:p w:rsidR="00DA77FF" w:rsidRPr="00EA606E" w:rsidRDefault="00DA77FF" w:rsidP="00DA77FF">
      <w:pPr>
        <w:spacing w:after="0"/>
        <w:rPr>
          <w:i/>
          <w:iCs/>
          <w:sz w:val="28"/>
          <w:szCs w:val="28"/>
        </w:rPr>
      </w:pPr>
      <w:r w:rsidRPr="00EA606E">
        <w:rPr>
          <w:i/>
          <w:iCs/>
          <w:sz w:val="28"/>
          <w:szCs w:val="28"/>
        </w:rPr>
        <w:t>2. Объектами страхования ответственности являются</w:t>
      </w:r>
    </w:p>
    <w:p w:rsidR="00DA77FF" w:rsidRPr="00EA606E" w:rsidRDefault="00DA77FF" w:rsidP="00DA77FF">
      <w:pPr>
        <w:spacing w:after="0"/>
        <w:rPr>
          <w:sz w:val="28"/>
          <w:szCs w:val="28"/>
        </w:rPr>
      </w:pPr>
      <w:r>
        <w:rPr>
          <w:sz w:val="28"/>
          <w:szCs w:val="28"/>
        </w:rPr>
        <w:t>а</w:t>
      </w:r>
      <w:r w:rsidRPr="00EA606E">
        <w:rPr>
          <w:sz w:val="28"/>
          <w:szCs w:val="28"/>
        </w:rPr>
        <w:t>. убытки от предпринимательской деятельности</w:t>
      </w:r>
    </w:p>
    <w:p w:rsidR="00DA77FF" w:rsidRPr="00EA606E" w:rsidRDefault="00DA77FF" w:rsidP="00DA77FF">
      <w:pPr>
        <w:spacing w:after="0"/>
        <w:rPr>
          <w:sz w:val="28"/>
          <w:szCs w:val="28"/>
        </w:rPr>
      </w:pPr>
      <w:r>
        <w:rPr>
          <w:sz w:val="28"/>
          <w:szCs w:val="28"/>
        </w:rPr>
        <w:t>б</w:t>
      </w:r>
      <w:r w:rsidRPr="00EA606E">
        <w:rPr>
          <w:sz w:val="28"/>
          <w:szCs w:val="28"/>
        </w:rPr>
        <w:t>. жизнь, здоровье и трудоспособность граждан, заключивших договор страхования</w:t>
      </w:r>
    </w:p>
    <w:p w:rsidR="00DA77FF" w:rsidRPr="00EA606E" w:rsidRDefault="00DA77FF" w:rsidP="00DA77FF">
      <w:pPr>
        <w:spacing w:after="0"/>
        <w:rPr>
          <w:sz w:val="28"/>
          <w:szCs w:val="28"/>
        </w:rPr>
      </w:pPr>
      <w:r>
        <w:rPr>
          <w:sz w:val="28"/>
          <w:szCs w:val="28"/>
        </w:rPr>
        <w:t>в</w:t>
      </w:r>
      <w:r w:rsidRPr="00EA606E">
        <w:rPr>
          <w:sz w:val="28"/>
          <w:szCs w:val="28"/>
        </w:rPr>
        <w:t>. ответственность застрахованных лиц за причинение вреда или неисполнение договора</w:t>
      </w:r>
    </w:p>
    <w:p w:rsidR="00DA77FF" w:rsidRPr="00EA606E" w:rsidRDefault="00DA77FF" w:rsidP="00DA77FF">
      <w:pPr>
        <w:spacing w:after="0"/>
        <w:rPr>
          <w:sz w:val="28"/>
          <w:szCs w:val="28"/>
        </w:rPr>
      </w:pPr>
      <w:r>
        <w:rPr>
          <w:sz w:val="28"/>
          <w:szCs w:val="28"/>
        </w:rPr>
        <w:t>г</w:t>
      </w:r>
      <w:r w:rsidRPr="00EA606E">
        <w:rPr>
          <w:sz w:val="28"/>
          <w:szCs w:val="28"/>
        </w:rPr>
        <w:t>. застрахованное имущество граждан и юридических лиц</w:t>
      </w:r>
    </w:p>
    <w:p w:rsidR="00DA77FF" w:rsidRPr="00EA606E" w:rsidRDefault="00DA77FF" w:rsidP="00DA77FF">
      <w:pPr>
        <w:spacing w:after="0"/>
        <w:rPr>
          <w:i/>
          <w:iCs/>
          <w:sz w:val="28"/>
          <w:szCs w:val="28"/>
        </w:rPr>
      </w:pPr>
      <w:r w:rsidRPr="00EA606E">
        <w:rPr>
          <w:i/>
          <w:iCs/>
          <w:sz w:val="28"/>
          <w:szCs w:val="28"/>
        </w:rPr>
        <w:t>3. Объекты страховой защиты – это</w:t>
      </w:r>
    </w:p>
    <w:p w:rsidR="00DA77FF" w:rsidRPr="00EA606E" w:rsidRDefault="00DA77FF" w:rsidP="00DA77FF">
      <w:pPr>
        <w:spacing w:after="0"/>
        <w:rPr>
          <w:sz w:val="28"/>
          <w:szCs w:val="28"/>
        </w:rPr>
      </w:pPr>
      <w:r>
        <w:rPr>
          <w:sz w:val="28"/>
          <w:szCs w:val="28"/>
        </w:rPr>
        <w:t>а</w:t>
      </w:r>
      <w:r w:rsidRPr="00EA606E">
        <w:rPr>
          <w:sz w:val="28"/>
          <w:szCs w:val="28"/>
        </w:rPr>
        <w:t>. средства, при помощи которых субъекты страхового рынка удовлетворяют свои экономические интересы</w:t>
      </w:r>
    </w:p>
    <w:p w:rsidR="00DA77FF" w:rsidRPr="00EA606E" w:rsidRDefault="00DA77FF" w:rsidP="00DA77FF">
      <w:pPr>
        <w:spacing w:after="0"/>
        <w:rPr>
          <w:sz w:val="28"/>
          <w:szCs w:val="28"/>
        </w:rPr>
      </w:pPr>
      <w:r>
        <w:rPr>
          <w:sz w:val="28"/>
          <w:szCs w:val="28"/>
        </w:rPr>
        <w:t>б</w:t>
      </w:r>
      <w:r w:rsidRPr="00EA606E">
        <w:rPr>
          <w:sz w:val="28"/>
          <w:szCs w:val="28"/>
        </w:rPr>
        <w:t>. экономические интересы субъектов страхового рынка</w:t>
      </w:r>
    </w:p>
    <w:p w:rsidR="00DA77FF" w:rsidRPr="00EA606E" w:rsidRDefault="00DA77FF" w:rsidP="00DA77FF">
      <w:pPr>
        <w:spacing w:after="0"/>
        <w:rPr>
          <w:sz w:val="28"/>
          <w:szCs w:val="28"/>
        </w:rPr>
      </w:pPr>
      <w:r>
        <w:rPr>
          <w:sz w:val="28"/>
          <w:szCs w:val="28"/>
        </w:rPr>
        <w:t>в</w:t>
      </w:r>
      <w:r w:rsidRPr="00EA606E">
        <w:rPr>
          <w:sz w:val="28"/>
          <w:szCs w:val="28"/>
        </w:rPr>
        <w:t>. любые виды имущества, в отношении которых заключен договор страхования</w:t>
      </w:r>
    </w:p>
    <w:p w:rsidR="00DA77FF" w:rsidRPr="00EA606E" w:rsidRDefault="00DA77FF" w:rsidP="00DA77FF">
      <w:pPr>
        <w:spacing w:after="0"/>
        <w:rPr>
          <w:i/>
          <w:iCs/>
          <w:sz w:val="28"/>
          <w:szCs w:val="28"/>
        </w:rPr>
      </w:pPr>
      <w:r w:rsidRPr="00EA606E">
        <w:rPr>
          <w:i/>
          <w:iCs/>
          <w:sz w:val="28"/>
          <w:szCs w:val="28"/>
        </w:rPr>
        <w:t>4. Обязательность договора страхования определяется</w:t>
      </w:r>
    </w:p>
    <w:p w:rsidR="00DA77FF" w:rsidRPr="00EA606E" w:rsidRDefault="00DA77FF" w:rsidP="00DA77FF">
      <w:pPr>
        <w:spacing w:after="0"/>
        <w:rPr>
          <w:sz w:val="28"/>
          <w:szCs w:val="28"/>
        </w:rPr>
      </w:pPr>
      <w:r>
        <w:rPr>
          <w:sz w:val="28"/>
          <w:szCs w:val="28"/>
        </w:rPr>
        <w:t>а</w:t>
      </w:r>
      <w:r w:rsidRPr="00EA606E">
        <w:rPr>
          <w:sz w:val="28"/>
          <w:szCs w:val="28"/>
        </w:rPr>
        <w:t>. общими условиями страхования</w:t>
      </w:r>
    </w:p>
    <w:p w:rsidR="00DA77FF" w:rsidRPr="00EA606E" w:rsidRDefault="00DA77FF" w:rsidP="00DA77FF">
      <w:pPr>
        <w:spacing w:after="0"/>
        <w:rPr>
          <w:sz w:val="28"/>
          <w:szCs w:val="28"/>
        </w:rPr>
      </w:pPr>
      <w:r>
        <w:rPr>
          <w:sz w:val="28"/>
          <w:szCs w:val="28"/>
        </w:rPr>
        <w:t>б</w:t>
      </w:r>
      <w:r w:rsidRPr="00EA606E">
        <w:rPr>
          <w:sz w:val="28"/>
          <w:szCs w:val="28"/>
        </w:rPr>
        <w:t>. волеизъявлением страхователя</w:t>
      </w:r>
    </w:p>
    <w:p w:rsidR="00DA77FF" w:rsidRPr="00EA606E" w:rsidRDefault="00DA77FF" w:rsidP="00DA77FF">
      <w:pPr>
        <w:spacing w:after="0"/>
        <w:rPr>
          <w:sz w:val="28"/>
          <w:szCs w:val="28"/>
        </w:rPr>
      </w:pPr>
      <w:r>
        <w:rPr>
          <w:sz w:val="28"/>
          <w:szCs w:val="28"/>
        </w:rPr>
        <w:t>в</w:t>
      </w:r>
      <w:r w:rsidRPr="00EA606E">
        <w:rPr>
          <w:sz w:val="28"/>
          <w:szCs w:val="28"/>
        </w:rPr>
        <w:t>. волеизъявлением страховщика</w:t>
      </w:r>
    </w:p>
    <w:p w:rsidR="00DA77FF" w:rsidRPr="00EA606E" w:rsidRDefault="00DA77FF" w:rsidP="00DA77FF">
      <w:pPr>
        <w:spacing w:after="0"/>
        <w:rPr>
          <w:sz w:val="28"/>
          <w:szCs w:val="28"/>
        </w:rPr>
      </w:pPr>
      <w:r>
        <w:rPr>
          <w:sz w:val="28"/>
          <w:szCs w:val="28"/>
        </w:rPr>
        <w:t>г</w:t>
      </w:r>
      <w:r w:rsidRPr="00EA606E">
        <w:rPr>
          <w:sz w:val="28"/>
          <w:szCs w:val="28"/>
        </w:rPr>
        <w:t>. ГК и специальным законодательством РФ по страхованию</w:t>
      </w:r>
    </w:p>
    <w:p w:rsidR="00DA77FF" w:rsidRPr="00EA606E" w:rsidRDefault="00DA77FF" w:rsidP="00DA77FF">
      <w:pPr>
        <w:spacing w:after="0"/>
        <w:rPr>
          <w:i/>
          <w:iCs/>
          <w:sz w:val="28"/>
          <w:szCs w:val="28"/>
        </w:rPr>
      </w:pPr>
      <w:r w:rsidRPr="00EA606E">
        <w:rPr>
          <w:i/>
          <w:iCs/>
          <w:sz w:val="28"/>
          <w:szCs w:val="28"/>
        </w:rPr>
        <w:t>5. Отраслями страхования согласно ГК РФ считаются</w:t>
      </w:r>
    </w:p>
    <w:p w:rsidR="00DA77FF" w:rsidRPr="00EA606E" w:rsidRDefault="00DA77FF" w:rsidP="00DA77FF">
      <w:pPr>
        <w:spacing w:after="0"/>
        <w:rPr>
          <w:sz w:val="28"/>
          <w:szCs w:val="28"/>
        </w:rPr>
      </w:pPr>
      <w:r>
        <w:rPr>
          <w:sz w:val="28"/>
          <w:szCs w:val="28"/>
        </w:rPr>
        <w:t>а</w:t>
      </w:r>
      <w:r w:rsidRPr="00EA606E">
        <w:rPr>
          <w:sz w:val="28"/>
          <w:szCs w:val="28"/>
        </w:rPr>
        <w:t>. социальное страхование</w:t>
      </w:r>
    </w:p>
    <w:p w:rsidR="00DA77FF" w:rsidRPr="00EA606E" w:rsidRDefault="00DA77FF" w:rsidP="00DA77FF">
      <w:pPr>
        <w:spacing w:after="0"/>
        <w:rPr>
          <w:sz w:val="28"/>
          <w:szCs w:val="28"/>
        </w:rPr>
      </w:pPr>
      <w:r>
        <w:rPr>
          <w:sz w:val="28"/>
          <w:szCs w:val="28"/>
        </w:rPr>
        <w:t>б</w:t>
      </w:r>
      <w:r w:rsidRPr="00EA606E">
        <w:rPr>
          <w:sz w:val="28"/>
          <w:szCs w:val="28"/>
        </w:rPr>
        <w:t>. имущественное страхование</w:t>
      </w:r>
    </w:p>
    <w:p w:rsidR="00DA77FF" w:rsidRPr="00EA606E" w:rsidRDefault="00DA77FF" w:rsidP="00DA77FF">
      <w:pPr>
        <w:spacing w:after="0"/>
        <w:rPr>
          <w:sz w:val="28"/>
          <w:szCs w:val="28"/>
        </w:rPr>
      </w:pPr>
      <w:r>
        <w:rPr>
          <w:sz w:val="28"/>
          <w:szCs w:val="28"/>
        </w:rPr>
        <w:t>в</w:t>
      </w:r>
      <w:r w:rsidRPr="00EA606E">
        <w:rPr>
          <w:sz w:val="28"/>
          <w:szCs w:val="28"/>
        </w:rPr>
        <w:t>. валютное страхование</w:t>
      </w:r>
    </w:p>
    <w:p w:rsidR="00DA77FF" w:rsidRPr="00EA606E" w:rsidRDefault="00DA77FF" w:rsidP="00DA77FF">
      <w:pPr>
        <w:spacing w:after="0"/>
        <w:rPr>
          <w:sz w:val="28"/>
          <w:szCs w:val="28"/>
        </w:rPr>
      </w:pPr>
      <w:r>
        <w:rPr>
          <w:sz w:val="28"/>
          <w:szCs w:val="28"/>
        </w:rPr>
        <w:t>г</w:t>
      </w:r>
      <w:r w:rsidRPr="00EA606E">
        <w:rPr>
          <w:sz w:val="28"/>
          <w:szCs w:val="28"/>
        </w:rPr>
        <w:t>. медицинское страхование</w:t>
      </w:r>
    </w:p>
    <w:p w:rsidR="00DA77FF" w:rsidRDefault="00DA77FF" w:rsidP="00DA77FF">
      <w:pPr>
        <w:spacing w:after="0"/>
        <w:rPr>
          <w:sz w:val="28"/>
          <w:szCs w:val="28"/>
        </w:rPr>
      </w:pPr>
      <w:r>
        <w:rPr>
          <w:sz w:val="28"/>
          <w:szCs w:val="28"/>
        </w:rPr>
        <w:t>д</w:t>
      </w:r>
      <w:r w:rsidRPr="00EA606E">
        <w:rPr>
          <w:sz w:val="28"/>
          <w:szCs w:val="28"/>
        </w:rPr>
        <w:t>. личное страхование</w:t>
      </w:r>
    </w:p>
    <w:p w:rsidR="00DA77FF" w:rsidRPr="00EA606E" w:rsidRDefault="00DA77FF" w:rsidP="00DA77FF">
      <w:pPr>
        <w:spacing w:after="0"/>
        <w:rPr>
          <w:i/>
          <w:iCs/>
          <w:sz w:val="28"/>
          <w:szCs w:val="28"/>
        </w:rPr>
      </w:pPr>
      <w:r>
        <w:rPr>
          <w:i/>
          <w:iCs/>
          <w:sz w:val="28"/>
          <w:szCs w:val="28"/>
        </w:rPr>
        <w:t>6</w:t>
      </w:r>
      <w:r w:rsidRPr="00EA606E">
        <w:rPr>
          <w:i/>
          <w:iCs/>
          <w:sz w:val="28"/>
          <w:szCs w:val="28"/>
        </w:rPr>
        <w:t>. Перестрахование регулируется</w:t>
      </w:r>
    </w:p>
    <w:p w:rsidR="00DA77FF" w:rsidRPr="00EA606E" w:rsidRDefault="00DA77FF" w:rsidP="00DA77FF">
      <w:pPr>
        <w:spacing w:after="0"/>
        <w:rPr>
          <w:sz w:val="28"/>
          <w:szCs w:val="28"/>
        </w:rPr>
      </w:pPr>
      <w:r>
        <w:rPr>
          <w:sz w:val="28"/>
          <w:szCs w:val="28"/>
        </w:rPr>
        <w:t>а</w:t>
      </w:r>
      <w:r w:rsidRPr="00EA606E">
        <w:rPr>
          <w:sz w:val="28"/>
          <w:szCs w:val="28"/>
        </w:rPr>
        <w:t>. своим собственным законом о перестраховании</w:t>
      </w:r>
    </w:p>
    <w:p w:rsidR="00DA77FF" w:rsidRPr="00EA606E" w:rsidRDefault="00DA77FF" w:rsidP="00DA77FF">
      <w:pPr>
        <w:spacing w:after="0"/>
        <w:rPr>
          <w:sz w:val="28"/>
          <w:szCs w:val="28"/>
        </w:rPr>
      </w:pPr>
      <w:r>
        <w:rPr>
          <w:sz w:val="28"/>
          <w:szCs w:val="28"/>
        </w:rPr>
        <w:t>б</w:t>
      </w:r>
      <w:r w:rsidRPr="00EA606E">
        <w:rPr>
          <w:sz w:val="28"/>
          <w:szCs w:val="28"/>
        </w:rPr>
        <w:t>. ГК РФ</w:t>
      </w:r>
    </w:p>
    <w:p w:rsidR="00DA77FF" w:rsidRDefault="00DA77FF" w:rsidP="00DA77FF">
      <w:pPr>
        <w:spacing w:after="0"/>
        <w:rPr>
          <w:sz w:val="28"/>
          <w:szCs w:val="28"/>
        </w:rPr>
      </w:pPr>
      <w:r>
        <w:rPr>
          <w:sz w:val="28"/>
          <w:szCs w:val="28"/>
        </w:rPr>
        <w:t>в</w:t>
      </w:r>
      <w:r w:rsidRPr="00EA606E">
        <w:rPr>
          <w:sz w:val="28"/>
          <w:szCs w:val="28"/>
        </w:rPr>
        <w:t>. ГК РФ и законом «Об организации страхового дела в РФ»</w:t>
      </w:r>
    </w:p>
    <w:p w:rsidR="00DA77FF" w:rsidRPr="00EA606E" w:rsidRDefault="00DA77FF" w:rsidP="00DA77FF">
      <w:pPr>
        <w:spacing w:after="0"/>
        <w:rPr>
          <w:i/>
          <w:iCs/>
          <w:sz w:val="28"/>
          <w:szCs w:val="28"/>
        </w:rPr>
      </w:pPr>
      <w:r>
        <w:rPr>
          <w:i/>
          <w:iCs/>
          <w:sz w:val="28"/>
          <w:szCs w:val="28"/>
        </w:rPr>
        <w:t>7</w:t>
      </w:r>
      <w:r w:rsidRPr="00EA606E">
        <w:rPr>
          <w:i/>
          <w:iCs/>
          <w:sz w:val="28"/>
          <w:szCs w:val="28"/>
        </w:rPr>
        <w:t>. Страхование ответственности – это</w:t>
      </w:r>
    </w:p>
    <w:p w:rsidR="00DA77FF" w:rsidRPr="00EA606E" w:rsidRDefault="00DA77FF" w:rsidP="00DA77FF">
      <w:pPr>
        <w:spacing w:after="0"/>
        <w:rPr>
          <w:sz w:val="28"/>
          <w:szCs w:val="28"/>
        </w:rPr>
      </w:pPr>
      <w:r>
        <w:rPr>
          <w:sz w:val="28"/>
          <w:szCs w:val="28"/>
        </w:rPr>
        <w:t>а</w:t>
      </w:r>
      <w:r w:rsidRPr="00EA606E">
        <w:rPr>
          <w:sz w:val="28"/>
          <w:szCs w:val="28"/>
        </w:rPr>
        <w:t>. особая группа видов страхования, защищающий интересы третьих лиц и самого страхователя</w:t>
      </w:r>
    </w:p>
    <w:p w:rsidR="00DA77FF" w:rsidRPr="00EA606E" w:rsidRDefault="00DA77FF" w:rsidP="00DA77FF">
      <w:pPr>
        <w:spacing w:after="0"/>
        <w:rPr>
          <w:sz w:val="28"/>
          <w:szCs w:val="28"/>
        </w:rPr>
      </w:pPr>
      <w:r>
        <w:rPr>
          <w:sz w:val="28"/>
          <w:szCs w:val="28"/>
        </w:rPr>
        <w:t>б</w:t>
      </w:r>
      <w:r w:rsidRPr="00EA606E">
        <w:rPr>
          <w:sz w:val="28"/>
          <w:szCs w:val="28"/>
        </w:rPr>
        <w:t>. отрасль страхования, защищающая страхователей и третьих лиц от ущербов или вреда, наносимых катастрофическими событиями</w:t>
      </w:r>
    </w:p>
    <w:p w:rsidR="00DA77FF" w:rsidRPr="00EA606E" w:rsidRDefault="00DA77FF" w:rsidP="00DA77FF">
      <w:pPr>
        <w:spacing w:after="0"/>
        <w:rPr>
          <w:sz w:val="28"/>
          <w:szCs w:val="28"/>
        </w:rPr>
      </w:pPr>
      <w:r>
        <w:rPr>
          <w:sz w:val="28"/>
          <w:szCs w:val="28"/>
        </w:rPr>
        <w:t>в</w:t>
      </w:r>
      <w:r w:rsidRPr="00EA606E">
        <w:rPr>
          <w:sz w:val="28"/>
          <w:szCs w:val="28"/>
        </w:rPr>
        <w:t>. особая группа видов страхования, защищающая имущественные интересы страхователей связанные с причинением ими ущерба или вреда имуществу или личности третьих лиц</w:t>
      </w:r>
    </w:p>
    <w:p w:rsidR="00DA77FF" w:rsidRDefault="00DA77FF" w:rsidP="00DA77FF">
      <w:pPr>
        <w:spacing w:after="0"/>
        <w:rPr>
          <w:sz w:val="28"/>
          <w:szCs w:val="28"/>
        </w:rPr>
      </w:pPr>
      <w:r>
        <w:rPr>
          <w:sz w:val="28"/>
          <w:szCs w:val="28"/>
        </w:rPr>
        <w:t>г</w:t>
      </w:r>
      <w:r w:rsidRPr="00EA606E">
        <w:rPr>
          <w:sz w:val="28"/>
          <w:szCs w:val="28"/>
        </w:rPr>
        <w:t>. подотрасль в составе личного страхования</w:t>
      </w:r>
    </w:p>
    <w:p w:rsidR="00DA77FF" w:rsidRPr="00EA606E" w:rsidRDefault="00DA77FF" w:rsidP="00DA77FF">
      <w:pPr>
        <w:spacing w:after="0"/>
        <w:rPr>
          <w:i/>
          <w:iCs/>
          <w:sz w:val="28"/>
          <w:szCs w:val="28"/>
        </w:rPr>
      </w:pPr>
      <w:r w:rsidRPr="00EA606E">
        <w:rPr>
          <w:i/>
          <w:iCs/>
          <w:sz w:val="28"/>
          <w:szCs w:val="28"/>
        </w:rPr>
        <w:t>8. Страховая сумма при имущественном страховании может</w:t>
      </w:r>
    </w:p>
    <w:p w:rsidR="00DA77FF" w:rsidRPr="00EA606E" w:rsidRDefault="00DA77FF" w:rsidP="00DA77FF">
      <w:pPr>
        <w:spacing w:after="0"/>
        <w:rPr>
          <w:sz w:val="28"/>
          <w:szCs w:val="28"/>
        </w:rPr>
      </w:pPr>
      <w:r>
        <w:rPr>
          <w:sz w:val="28"/>
          <w:szCs w:val="28"/>
        </w:rPr>
        <w:t>а</w:t>
      </w:r>
      <w:r w:rsidRPr="00EA606E">
        <w:rPr>
          <w:sz w:val="28"/>
          <w:szCs w:val="28"/>
        </w:rPr>
        <w:t>. превышать страховую стоимость объекта</w:t>
      </w:r>
    </w:p>
    <w:p w:rsidR="00DA77FF" w:rsidRPr="00EA606E" w:rsidRDefault="00DA77FF" w:rsidP="00DA77FF">
      <w:pPr>
        <w:spacing w:after="0"/>
        <w:rPr>
          <w:sz w:val="28"/>
          <w:szCs w:val="28"/>
        </w:rPr>
      </w:pPr>
      <w:r>
        <w:rPr>
          <w:sz w:val="28"/>
          <w:szCs w:val="28"/>
        </w:rPr>
        <w:t>б</w:t>
      </w:r>
      <w:r w:rsidRPr="00EA606E">
        <w:rPr>
          <w:sz w:val="28"/>
          <w:szCs w:val="28"/>
        </w:rPr>
        <w:t>. превышать действительную стоимость объекта</w:t>
      </w:r>
    </w:p>
    <w:p w:rsidR="00DA77FF" w:rsidRPr="00EA606E" w:rsidRDefault="00DA77FF" w:rsidP="00DA77FF">
      <w:pPr>
        <w:spacing w:after="0"/>
        <w:rPr>
          <w:sz w:val="28"/>
          <w:szCs w:val="28"/>
        </w:rPr>
      </w:pPr>
      <w:r>
        <w:rPr>
          <w:sz w:val="28"/>
          <w:szCs w:val="28"/>
        </w:rPr>
        <w:t>в</w:t>
      </w:r>
      <w:r w:rsidRPr="00EA606E">
        <w:rPr>
          <w:sz w:val="28"/>
          <w:szCs w:val="28"/>
        </w:rPr>
        <w:t>. быть ниже действительной стоимости объекта</w:t>
      </w:r>
    </w:p>
    <w:p w:rsidR="00DA77FF" w:rsidRPr="00EA606E" w:rsidRDefault="00DA77FF" w:rsidP="00DA77FF">
      <w:pPr>
        <w:spacing w:after="0"/>
        <w:rPr>
          <w:sz w:val="28"/>
          <w:szCs w:val="28"/>
        </w:rPr>
      </w:pPr>
      <w:r>
        <w:rPr>
          <w:sz w:val="28"/>
          <w:szCs w:val="28"/>
        </w:rPr>
        <w:t>г</w:t>
      </w:r>
      <w:r w:rsidRPr="00EA606E">
        <w:rPr>
          <w:sz w:val="28"/>
          <w:szCs w:val="28"/>
        </w:rPr>
        <w:t>. быть равной страховой стоимости объекта</w:t>
      </w:r>
    </w:p>
    <w:p w:rsidR="00DA77FF" w:rsidRDefault="00DA77FF" w:rsidP="00DA77FF">
      <w:pPr>
        <w:spacing w:after="0"/>
        <w:rPr>
          <w:sz w:val="28"/>
          <w:szCs w:val="28"/>
        </w:rPr>
      </w:pPr>
      <w:r>
        <w:rPr>
          <w:sz w:val="28"/>
          <w:szCs w:val="28"/>
        </w:rPr>
        <w:t>д</w:t>
      </w:r>
      <w:r w:rsidRPr="00EA606E">
        <w:rPr>
          <w:sz w:val="28"/>
          <w:szCs w:val="28"/>
        </w:rPr>
        <w:t>. быть равной действительной стоимости объекта</w:t>
      </w:r>
    </w:p>
    <w:p w:rsidR="00DA77FF" w:rsidRPr="00EA606E" w:rsidRDefault="00DA77FF" w:rsidP="00DA77FF">
      <w:pPr>
        <w:spacing w:after="0"/>
        <w:rPr>
          <w:i/>
          <w:iCs/>
          <w:sz w:val="28"/>
          <w:szCs w:val="28"/>
        </w:rPr>
      </w:pPr>
      <w:r w:rsidRPr="00EA606E">
        <w:rPr>
          <w:i/>
          <w:iCs/>
          <w:sz w:val="28"/>
          <w:szCs w:val="28"/>
        </w:rPr>
        <w:t>9. Страховой случай – это</w:t>
      </w:r>
    </w:p>
    <w:p w:rsidR="00DA77FF" w:rsidRPr="00EA606E" w:rsidRDefault="00DA77FF" w:rsidP="00DA77FF">
      <w:pPr>
        <w:spacing w:after="0"/>
        <w:rPr>
          <w:sz w:val="28"/>
          <w:szCs w:val="28"/>
        </w:rPr>
      </w:pPr>
      <w:r>
        <w:rPr>
          <w:sz w:val="28"/>
          <w:szCs w:val="28"/>
        </w:rPr>
        <w:t>а</w:t>
      </w:r>
      <w:r w:rsidRPr="00EA606E">
        <w:rPr>
          <w:sz w:val="28"/>
          <w:szCs w:val="28"/>
        </w:rPr>
        <w:t>. утрата платежеспособности страховщиком</w:t>
      </w:r>
    </w:p>
    <w:p w:rsidR="00DA77FF" w:rsidRPr="00EA606E" w:rsidRDefault="00DA77FF" w:rsidP="00DA77FF">
      <w:pPr>
        <w:spacing w:after="0"/>
        <w:rPr>
          <w:sz w:val="28"/>
          <w:szCs w:val="28"/>
        </w:rPr>
      </w:pPr>
      <w:r>
        <w:rPr>
          <w:sz w:val="28"/>
          <w:szCs w:val="28"/>
        </w:rPr>
        <w:t>б</w:t>
      </w:r>
      <w:r w:rsidRPr="00EA606E">
        <w:rPr>
          <w:sz w:val="28"/>
          <w:szCs w:val="28"/>
        </w:rPr>
        <w:t>. повреждение застрахованного имущества</w:t>
      </w:r>
    </w:p>
    <w:p w:rsidR="00DA77FF" w:rsidRPr="00EA606E" w:rsidRDefault="00DA77FF" w:rsidP="00DA77FF">
      <w:pPr>
        <w:spacing w:after="0"/>
        <w:rPr>
          <w:sz w:val="28"/>
          <w:szCs w:val="28"/>
        </w:rPr>
      </w:pPr>
      <w:r>
        <w:rPr>
          <w:sz w:val="28"/>
          <w:szCs w:val="28"/>
        </w:rPr>
        <w:t>в</w:t>
      </w:r>
      <w:r w:rsidRPr="00EA606E">
        <w:rPr>
          <w:sz w:val="28"/>
          <w:szCs w:val="28"/>
        </w:rPr>
        <w:t>. смерть застрахованного от любой причины</w:t>
      </w:r>
    </w:p>
    <w:p w:rsidR="00DA77FF" w:rsidRPr="00EA606E" w:rsidRDefault="00DA77FF" w:rsidP="00DA77FF">
      <w:pPr>
        <w:spacing w:after="0"/>
        <w:rPr>
          <w:i/>
          <w:iCs/>
          <w:sz w:val="28"/>
          <w:szCs w:val="28"/>
        </w:rPr>
      </w:pPr>
      <w:r w:rsidRPr="00EA606E">
        <w:rPr>
          <w:i/>
          <w:iCs/>
          <w:sz w:val="28"/>
          <w:szCs w:val="28"/>
        </w:rPr>
        <w:t>10. Страховой случай – это</w:t>
      </w:r>
    </w:p>
    <w:p w:rsidR="00DA77FF" w:rsidRPr="00EA606E" w:rsidRDefault="00DA77FF" w:rsidP="00DA77FF">
      <w:pPr>
        <w:spacing w:after="0"/>
        <w:rPr>
          <w:sz w:val="28"/>
          <w:szCs w:val="28"/>
        </w:rPr>
      </w:pPr>
      <w:r>
        <w:rPr>
          <w:sz w:val="28"/>
          <w:szCs w:val="28"/>
        </w:rPr>
        <w:t>а</w:t>
      </w:r>
      <w:r w:rsidRPr="00EA606E">
        <w:rPr>
          <w:sz w:val="28"/>
          <w:szCs w:val="28"/>
        </w:rPr>
        <w:t>. событие, при наступлении которого пострадавший должен получить возмещение в порядке возмещения вреда</w:t>
      </w:r>
    </w:p>
    <w:p w:rsidR="00DA77FF" w:rsidRPr="00EA606E" w:rsidRDefault="00DA77FF" w:rsidP="00DA77FF">
      <w:pPr>
        <w:spacing w:after="0"/>
        <w:rPr>
          <w:sz w:val="28"/>
          <w:szCs w:val="28"/>
        </w:rPr>
      </w:pPr>
      <w:r>
        <w:rPr>
          <w:sz w:val="28"/>
          <w:szCs w:val="28"/>
        </w:rPr>
        <w:t>б</w:t>
      </w:r>
      <w:r w:rsidRPr="00EA606E">
        <w:rPr>
          <w:sz w:val="28"/>
          <w:szCs w:val="28"/>
        </w:rPr>
        <w:t>. любое стихийное бедствие, нанесшее ущерб имуществу людей</w:t>
      </w:r>
    </w:p>
    <w:p w:rsidR="00DA77FF" w:rsidRPr="00EA606E" w:rsidRDefault="00DA77FF" w:rsidP="00DA77FF">
      <w:pPr>
        <w:spacing w:after="0"/>
        <w:rPr>
          <w:sz w:val="28"/>
          <w:szCs w:val="28"/>
        </w:rPr>
      </w:pPr>
      <w:r>
        <w:rPr>
          <w:sz w:val="28"/>
          <w:szCs w:val="28"/>
        </w:rPr>
        <w:t>в</w:t>
      </w:r>
      <w:r w:rsidRPr="00EA606E">
        <w:rPr>
          <w:sz w:val="28"/>
          <w:szCs w:val="28"/>
        </w:rPr>
        <w:t>. дорожно-транспортное происшествие, в результате которого поврежден автомобиль и нанесен вред здоровью, находившихся в нем людей</w:t>
      </w:r>
    </w:p>
    <w:p w:rsidR="00DA77FF" w:rsidRDefault="00DA77FF" w:rsidP="00DA77FF">
      <w:pPr>
        <w:spacing w:after="0"/>
        <w:rPr>
          <w:sz w:val="28"/>
          <w:szCs w:val="28"/>
        </w:rPr>
      </w:pPr>
      <w:r>
        <w:rPr>
          <w:sz w:val="28"/>
          <w:szCs w:val="28"/>
        </w:rPr>
        <w:t>г</w:t>
      </w:r>
      <w:r w:rsidRPr="00EA606E">
        <w:rPr>
          <w:sz w:val="28"/>
          <w:szCs w:val="28"/>
        </w:rPr>
        <w:t>. событие, предусмотренное договором страхования, наступление которого привело к ущербу страхователя</w:t>
      </w:r>
    </w:p>
    <w:p w:rsidR="00DA77FF" w:rsidRPr="00797AB4" w:rsidRDefault="00DA77FF" w:rsidP="00DA77FF">
      <w:pPr>
        <w:spacing w:after="0"/>
        <w:rPr>
          <w:i/>
          <w:iCs/>
          <w:sz w:val="28"/>
          <w:szCs w:val="28"/>
        </w:rPr>
      </w:pPr>
      <w:r w:rsidRPr="00797AB4">
        <w:rPr>
          <w:i/>
          <w:iCs/>
          <w:sz w:val="28"/>
          <w:szCs w:val="28"/>
        </w:rPr>
        <w:t>11. Страховой ущерб – это</w:t>
      </w:r>
    </w:p>
    <w:p w:rsidR="00DA77FF" w:rsidRPr="00797AB4" w:rsidRDefault="00DA77FF" w:rsidP="00DA77FF">
      <w:pPr>
        <w:spacing w:after="0"/>
        <w:rPr>
          <w:sz w:val="28"/>
          <w:szCs w:val="28"/>
        </w:rPr>
      </w:pPr>
      <w:r>
        <w:rPr>
          <w:sz w:val="28"/>
          <w:szCs w:val="28"/>
        </w:rPr>
        <w:t>а</w:t>
      </w:r>
      <w:r w:rsidRPr="00797AB4">
        <w:rPr>
          <w:sz w:val="28"/>
          <w:szCs w:val="28"/>
        </w:rPr>
        <w:t>. убыток, нанесенный имуществу страховщика в результате опасного события</w:t>
      </w:r>
    </w:p>
    <w:p w:rsidR="00DA77FF" w:rsidRPr="00797AB4" w:rsidRDefault="00DA77FF" w:rsidP="00DA77FF">
      <w:pPr>
        <w:spacing w:after="0"/>
        <w:rPr>
          <w:sz w:val="28"/>
          <w:szCs w:val="28"/>
        </w:rPr>
      </w:pPr>
      <w:r>
        <w:rPr>
          <w:sz w:val="28"/>
          <w:szCs w:val="28"/>
        </w:rPr>
        <w:t>б</w:t>
      </w:r>
      <w:r w:rsidRPr="00797AB4">
        <w:rPr>
          <w:sz w:val="28"/>
          <w:szCs w:val="28"/>
        </w:rPr>
        <w:t>. убыток, нанесенный имуществу страхователя в результате страхового случая</w:t>
      </w:r>
    </w:p>
    <w:p w:rsidR="00DA77FF" w:rsidRDefault="00DA77FF" w:rsidP="00DA77FF">
      <w:pPr>
        <w:spacing w:after="0"/>
        <w:rPr>
          <w:sz w:val="28"/>
          <w:szCs w:val="28"/>
        </w:rPr>
      </w:pPr>
      <w:r>
        <w:rPr>
          <w:sz w:val="28"/>
          <w:szCs w:val="28"/>
        </w:rPr>
        <w:t>в</w:t>
      </w:r>
      <w:r w:rsidRPr="00797AB4">
        <w:rPr>
          <w:sz w:val="28"/>
          <w:szCs w:val="28"/>
        </w:rPr>
        <w:t>. потери, нанесенные застрахованному имуществу, в результате страхового события, предусмотренного в договоре страхования на пострадавшее имущество</w:t>
      </w:r>
    </w:p>
    <w:p w:rsidR="00DA77FF" w:rsidRPr="00797AB4" w:rsidRDefault="00DA77FF" w:rsidP="00DA77FF">
      <w:pPr>
        <w:spacing w:after="0"/>
        <w:rPr>
          <w:i/>
          <w:iCs/>
          <w:sz w:val="28"/>
          <w:szCs w:val="28"/>
        </w:rPr>
      </w:pPr>
      <w:r w:rsidRPr="00797AB4">
        <w:rPr>
          <w:i/>
          <w:iCs/>
          <w:sz w:val="28"/>
          <w:szCs w:val="28"/>
        </w:rPr>
        <w:t>12. Субъектами имущественного страхования являются</w:t>
      </w:r>
    </w:p>
    <w:p w:rsidR="00DA77FF" w:rsidRPr="00797AB4" w:rsidRDefault="00DA77FF" w:rsidP="00DA77FF">
      <w:pPr>
        <w:spacing w:after="0"/>
        <w:rPr>
          <w:sz w:val="28"/>
          <w:szCs w:val="28"/>
        </w:rPr>
      </w:pPr>
      <w:r>
        <w:rPr>
          <w:sz w:val="28"/>
          <w:szCs w:val="28"/>
        </w:rPr>
        <w:t>а</w:t>
      </w:r>
      <w:r w:rsidRPr="00797AB4">
        <w:rPr>
          <w:sz w:val="28"/>
          <w:szCs w:val="28"/>
        </w:rPr>
        <w:t>. все владельцы какого-либо имущества</w:t>
      </w:r>
    </w:p>
    <w:p w:rsidR="00DA77FF" w:rsidRPr="00797AB4" w:rsidRDefault="00DA77FF" w:rsidP="00DA77FF">
      <w:pPr>
        <w:spacing w:after="0"/>
        <w:rPr>
          <w:sz w:val="28"/>
          <w:szCs w:val="28"/>
        </w:rPr>
      </w:pPr>
      <w:r>
        <w:rPr>
          <w:sz w:val="28"/>
          <w:szCs w:val="28"/>
        </w:rPr>
        <w:t>б</w:t>
      </w:r>
      <w:r w:rsidRPr="00797AB4">
        <w:rPr>
          <w:sz w:val="28"/>
          <w:szCs w:val="28"/>
        </w:rPr>
        <w:t>. дееспособные физические лица, заключившие договоры страхования имущества</w:t>
      </w:r>
    </w:p>
    <w:p w:rsidR="00DA77FF" w:rsidRDefault="00DA77FF" w:rsidP="00DA77FF">
      <w:pPr>
        <w:spacing w:after="0"/>
        <w:rPr>
          <w:sz w:val="28"/>
          <w:szCs w:val="28"/>
        </w:rPr>
      </w:pPr>
      <w:r>
        <w:rPr>
          <w:sz w:val="28"/>
          <w:szCs w:val="28"/>
        </w:rPr>
        <w:t>в</w:t>
      </w:r>
      <w:r w:rsidRPr="00797AB4">
        <w:rPr>
          <w:sz w:val="28"/>
          <w:szCs w:val="28"/>
        </w:rPr>
        <w:t>. государственные органы, регулирующие страховую деятельность</w:t>
      </w:r>
    </w:p>
    <w:p w:rsidR="00DA77FF" w:rsidRPr="00EA606E" w:rsidRDefault="00DA77FF" w:rsidP="00DA77FF">
      <w:pPr>
        <w:spacing w:after="0"/>
        <w:rPr>
          <w:sz w:val="28"/>
          <w:szCs w:val="28"/>
        </w:rPr>
      </w:pPr>
    </w:p>
    <w:p w:rsidR="00DC23B6" w:rsidRDefault="00B52269"/>
    <w:p w:rsidR="00B52269" w:rsidRDefault="00B52269">
      <w:pPr>
        <w:rPr>
          <w:rFonts w:ascii="Times New Roman" w:hAnsi="Times New Roman" w:cs="Times New Roman"/>
          <w:b/>
          <w:sz w:val="24"/>
          <w:szCs w:val="24"/>
        </w:rPr>
      </w:pPr>
      <w:r w:rsidRPr="00B52269">
        <w:rPr>
          <w:rFonts w:ascii="Times New Roman" w:hAnsi="Times New Roman" w:cs="Times New Roman"/>
          <w:b/>
          <w:sz w:val="24"/>
          <w:szCs w:val="24"/>
        </w:rPr>
        <w:t>КУРС ЛЕКЦИЙ по дисциплине «СТРАХОВОЕ ДЕЛО»</w:t>
      </w:r>
    </w:p>
    <w:p w:rsidR="00B52269" w:rsidRPr="00460ADA" w:rsidRDefault="00B52269" w:rsidP="00B52269">
      <w:r w:rsidRPr="00460ADA">
        <w:rPr>
          <w:b/>
          <w:bCs/>
        </w:rPr>
        <w:t>1. СУЩНОСТЬ СТРАХОВАНИЯ</w:t>
      </w:r>
    </w:p>
    <w:p w:rsidR="00B52269" w:rsidRPr="00460ADA" w:rsidRDefault="00B52269" w:rsidP="00B52269">
      <w:r w:rsidRPr="00460ADA">
        <w:rPr>
          <w:b/>
          <w:bCs/>
        </w:rPr>
        <w:t>Страхование</w:t>
      </w:r>
      <w:r w:rsidRPr="00460ADA">
        <w:t> является особым видом экономических отношений, призванным обеспечить страховой защитой людей и их деятельность от различного рода опасностей.</w:t>
      </w:r>
    </w:p>
    <w:p w:rsidR="00B52269" w:rsidRPr="00460ADA" w:rsidRDefault="00B52269" w:rsidP="00B52269">
      <w:r w:rsidRPr="00460ADA">
        <w:t>Страховую защиту можно определить как осознанную потребность физических и юридических лиц в создании специальных страховых фондов для восстановления имущества, здоровья, трудоспособности и личных доходов как самих участников создания этих фондов, так и третьих лиц. Страховой фонд является экономической необходимостью и представляет собой обязательный компонент общественного воспроизводства в любой экономике. Фонд может формироваться за счет материальных, натуральных, денежных средств, при этом последняя форма фонда наиболее универсальна.</w:t>
      </w:r>
    </w:p>
    <w:p w:rsidR="00B52269" w:rsidRPr="00460ADA" w:rsidRDefault="00B52269" w:rsidP="00B52269">
      <w:r w:rsidRPr="00460ADA">
        <w:rPr>
          <w:b/>
          <w:bCs/>
        </w:rPr>
        <w:t>Экономическая сущность страхования</w:t>
      </w:r>
      <w:r w:rsidRPr="00460ADA">
        <w:t> состоит в создании денежных фондов за счет взносов заинтересованных в страховании сторон и предназначенных для возмещения ущерба лиц, участвующих в формировании этих фондов. Поскольку страховой риск носит вероятностный характер, происходит перераспределение страхового фонда как в пространстве, так и во времени. Таким образом, возмещение ущерба пострадавших лиц происходит за счет взносов всех, кто участвовал в формировании страховых фондов.</w:t>
      </w:r>
    </w:p>
    <w:p w:rsidR="00B52269" w:rsidRPr="00460ADA" w:rsidRDefault="00B52269" w:rsidP="00B52269">
      <w:r w:rsidRPr="00460ADA">
        <w:t>Страхование представляет собой отношения по защите имущественных интересов физических и юридических лиц, Российской Федерации, субъектов РФ и муниципальных образований при наступлении определенных страховых случаев за счет денежных фондов, формируемых страховщиками из уплачиваемых ими страховых премий (страховых взносов), а также за счет иных средств страховщиков.</w:t>
      </w:r>
    </w:p>
    <w:p w:rsidR="00B52269" w:rsidRPr="00460ADA" w:rsidRDefault="00B52269" w:rsidP="00B52269">
      <w:r w:rsidRPr="00460ADA">
        <w:t>Страховая деятельность (страховое дело) - сфера деятельности страховщиков по страхованию, перестрахованию, взаимному страхованию, а также сфера деятельности страховых брокеров, страховых актуариев по оказанию услуг, связанных со страхованием, с перестрахованием. Цель организации страхового дела в РФ - обеспечение защиты имущественных интересов физических и юридических лиц, РФ, субъектов РФ и муниципальных образований при наступлении страховых случаев. Задачами организации страхового дела являются 1) проведение единой государственной политики в сфере страхования; 2) установление принципов страхования и формирование механизмов страхования, обеспечивающих экономическую безопасность граждан и хозяйствующих субъектов на территории РФ.</w:t>
      </w:r>
    </w:p>
    <w:p w:rsidR="00B52269" w:rsidRPr="00460ADA" w:rsidRDefault="00B52269" w:rsidP="00B52269">
      <w:r w:rsidRPr="00460ADA">
        <w:t>Страхование - особый вид экономической деятельности, связанный с перераспределением риска нанесения ущерба имущественным интересам среди участников страхования (страхователей) и осуществляемый специализированными организациями (страховщиками), обеспечивающими аккумуляцию страховых взносов, образование страховых резервов и осуществление страховых выплат при нанесении ущерба застрахованным имущественным интересам.</w:t>
      </w:r>
    </w:p>
    <w:p w:rsidR="00B52269" w:rsidRPr="00460ADA" w:rsidRDefault="00B52269" w:rsidP="00B52269">
      <w:r w:rsidRPr="00460ADA">
        <w:rPr>
          <w:b/>
          <w:bCs/>
        </w:rPr>
        <w:t>2. ФУНКЦИИ СТРАХОВАНИЯ</w:t>
      </w:r>
    </w:p>
    <w:p w:rsidR="00B52269" w:rsidRPr="00460ADA" w:rsidRDefault="00B52269" w:rsidP="00B52269">
      <w:r w:rsidRPr="00460ADA">
        <w:t>Страхование в рыночной экономике выполняет определенные </w:t>
      </w:r>
      <w:r w:rsidRPr="00460ADA">
        <w:rPr>
          <w:b/>
          <w:bCs/>
        </w:rPr>
        <w:t>функции, </w:t>
      </w:r>
      <w:r w:rsidRPr="00460ADA">
        <w:t>выражающие общественное назначение данной категории.</w:t>
      </w:r>
    </w:p>
    <w:p w:rsidR="00B52269" w:rsidRPr="00460ADA" w:rsidRDefault="00B52269" w:rsidP="00B52269">
      <w:r w:rsidRPr="00460ADA">
        <w:rPr>
          <w:b/>
          <w:bCs/>
        </w:rPr>
        <w:t>Рисковая функция</w:t>
      </w:r>
      <w:r w:rsidRPr="00460ADA">
        <w:t> связана с тем, что наличие риска позволяет страхованию существовать и развиваться. Под страховым риском понимаются опасности и случайности, вследствие возможного наступления которых страховщик берет на себя обязательство выплатить пострадавшей стороне сумму страхового возмещения. Случайности и опасности должны носить именно возможный, а не неизбежный характер. Обстоятельства, которые могут вызвать убытки, не должны быть также следствием умышленных или грубых действий со стороны страхователя.</w:t>
      </w:r>
    </w:p>
    <w:p w:rsidR="00B52269" w:rsidRPr="00460ADA" w:rsidRDefault="00B52269" w:rsidP="00B52269">
      <w:r w:rsidRPr="00460ADA">
        <w:t>Именно в рамках действия рисковой функции происходит перераспределение денежной формы стоимости среди участников страхования в связи с последствиями случайных страховых событий. Многообразие форм и видов рисков приводит к возникновению различных отраслей и подотраслей страхования.</w:t>
      </w:r>
    </w:p>
    <w:p w:rsidR="00B52269" w:rsidRPr="00460ADA" w:rsidRDefault="00B52269" w:rsidP="00B52269">
      <w:r w:rsidRPr="00460ADA">
        <w:rPr>
          <w:b/>
          <w:bCs/>
        </w:rPr>
        <w:t>Предупредительная функция</w:t>
      </w:r>
      <w:r w:rsidRPr="00460ADA">
        <w:t> реализуется путем финансирования за счет части средств страхового фонда превентивных мероприятий по исключению или уменьшению степени страхового риска, а следовательно, и ущерба от данного риска. Например, за счет части средств, собранных при страховании от пожара, финансируются противопожарные мероприятия, а также мероприятия, направленные на уменьшение возможного ущерба от пожара.</w:t>
      </w:r>
    </w:p>
    <w:p w:rsidR="00B52269" w:rsidRPr="00460ADA" w:rsidRDefault="00B52269" w:rsidP="00B52269">
      <w:r w:rsidRPr="00460ADA">
        <w:rPr>
          <w:b/>
          <w:bCs/>
        </w:rPr>
        <w:t>Социальная функция</w:t>
      </w:r>
      <w:r w:rsidRPr="00460ADA">
        <w:t> связана с оказанием материальной помощи застрахованным лицам в случае расстройства здоровья, утраты трудоспособности в результате заболеваний или несчастных случаев. За счет обязательного или добровольного медицинского страхования финансируются медицинские расходы на лечение и восстановление здоровья застрахованных лиц. Страхование также может обеспечить компенсацию утраченных доходов в связи с заболеванием, инвалидностью страхователя.</w:t>
      </w:r>
    </w:p>
    <w:p w:rsidR="00B52269" w:rsidRPr="00460ADA" w:rsidRDefault="00B52269" w:rsidP="00B52269">
      <w:r w:rsidRPr="00460ADA">
        <w:t>В личном страховании дополнительно выделяется </w:t>
      </w:r>
      <w:r w:rsidRPr="00460ADA">
        <w:rPr>
          <w:b/>
          <w:bCs/>
        </w:rPr>
        <w:t>сберегательная функция</w:t>
      </w:r>
      <w:r w:rsidRPr="00460ADA">
        <w:t> страхования, которая связана с накоплением определенных денежных сумм по договорам личного страхования.</w:t>
      </w:r>
    </w:p>
    <w:p w:rsidR="00B52269" w:rsidRPr="00460ADA" w:rsidRDefault="00B52269" w:rsidP="00B52269">
      <w:r w:rsidRPr="00460ADA">
        <w:rPr>
          <w:b/>
          <w:bCs/>
        </w:rPr>
        <w:t>Инвестиционная функция</w:t>
      </w:r>
      <w:r w:rsidRPr="00460ADA">
        <w:t> состоит в том, что за счет временно свободных средств страховых фондов происходит финансирование экономики. Страховые компании накапливают большие суммы денежных средств, которые предназначены на возмещение ущерба, но до тех пор пока не наступил страховой случай, они могут быть временно инвестированы в различные ценные бумаги, недвижимость и др.</w:t>
      </w:r>
    </w:p>
    <w:p w:rsidR="00B52269" w:rsidRPr="00460ADA" w:rsidRDefault="00B52269" w:rsidP="00B52269">
      <w:r w:rsidRPr="00460ADA">
        <w:rPr>
          <w:b/>
          <w:bCs/>
        </w:rPr>
        <w:t>Контрольная функция</w:t>
      </w:r>
      <w:r w:rsidRPr="00460ADA">
        <w:t> страхования - это обеспечение соответствия сформированных страховых резервов фактическим обязательствам страховой компании, а также контроль за размещением и использованием средств страховых резервов. В соответствии с контрольной функцией на основании законодательных и инструктивных документов осуществляется финансовый страховой контроль за правильным проведением страховых операций. Кроме этого контрольная функция реализуется в установлении факта страхового случая и связанных с этим рисковых обстоятельствах и обеспечивается условиями заключенного договора страхования с привлечением экспертов и компетентных органов в вопросах страховой экспертизы.</w:t>
      </w:r>
    </w:p>
    <w:p w:rsidR="00B52269" w:rsidRPr="00460ADA" w:rsidRDefault="00B52269" w:rsidP="00B52269">
      <w:r w:rsidRPr="00460ADA">
        <w:rPr>
          <w:b/>
          <w:bCs/>
        </w:rPr>
        <w:t>3. ХАРАКТЕРИСТИКА СТРАХОВОГО РИСКА</w:t>
      </w:r>
    </w:p>
    <w:p w:rsidR="00B52269" w:rsidRPr="00460ADA" w:rsidRDefault="00B52269" w:rsidP="00B52269">
      <w:r w:rsidRPr="00460ADA">
        <w:rPr>
          <w:b/>
          <w:bCs/>
        </w:rPr>
        <w:t>Страховой риск</w:t>
      </w:r>
      <w:r w:rsidRPr="00460ADA">
        <w:t> - это опасность или случайность, на случай наступления которой производится страхование. Страховой риск реализуется в страховом случае через ущерб. Все риски, возникающие в хозяйственной деятельности предприятий и организаций или в повседневной жизни населения, делят на две группы: риски, которые можно застраховать, и нестрахуемые риски.</w:t>
      </w:r>
    </w:p>
    <w:p w:rsidR="00B52269" w:rsidRPr="00460ADA" w:rsidRDefault="00B52269" w:rsidP="00B52269">
      <w:r w:rsidRPr="00460ADA">
        <w:t>Страховым является риск, который характеризуется вероятностью и случайностью наступления события, а также которым может быть оценен с точки зрения вероятности наступления страхового случая и количественных размеров ущерба.</w:t>
      </w:r>
    </w:p>
    <w:p w:rsidR="00B52269" w:rsidRPr="00460ADA" w:rsidRDefault="00B52269" w:rsidP="00B52269">
      <w:r w:rsidRPr="00460ADA">
        <w:rPr>
          <w:b/>
          <w:bCs/>
        </w:rPr>
        <w:t>В зависимости от источника опасности</w:t>
      </w:r>
      <w:r w:rsidRPr="00460ADA">
        <w:t> выделяют:</w:t>
      </w:r>
    </w:p>
    <w:p w:rsidR="00B52269" w:rsidRPr="00460ADA" w:rsidRDefault="00B52269" w:rsidP="00B52269">
      <w:r w:rsidRPr="00460ADA">
        <w:t>- страховые риски, связанные с проявлением стихийных сил природы - наводнениями, землетрясениями и другими природными явлениями, причиняющими ущерб застрахованному объекту. Кроме этого выделяют страховые риски техногенного характера - взрывы, пожары, засухи и т. п.</w:t>
      </w:r>
    </w:p>
    <w:p w:rsidR="00B52269" w:rsidRPr="00460ADA" w:rsidRDefault="00B52269" w:rsidP="00B52269">
      <w:r w:rsidRPr="00460ADA">
        <w:t>- страховые риски, связанные с целенаправленными противоправными действиями человека в процессе присвоения материальных благ, - кражи, ограбления, вандализм и т. п.;</w:t>
      </w:r>
    </w:p>
    <w:p w:rsidR="00B52269" w:rsidRPr="00460ADA" w:rsidRDefault="00B52269" w:rsidP="00B52269">
      <w:r w:rsidRPr="00460ADA">
        <w:t>- страховые риски долгосрочного страхования жизни и пенсионного страхования выделяют в отдельную группу, что связано с принципиально иными подходами к расчету страховых тарифов в данных видах страхования.</w:t>
      </w:r>
    </w:p>
    <w:p w:rsidR="00B52269" w:rsidRPr="00460ADA" w:rsidRDefault="00B52269" w:rsidP="00B52269">
      <w:r w:rsidRPr="00460ADA">
        <w:rPr>
          <w:b/>
          <w:bCs/>
        </w:rPr>
        <w:t>В зависимости от объема ответственности страховщика</w:t>
      </w:r>
      <w:r w:rsidRPr="00460ADA">
        <w:t> риски делят на две группы:</w:t>
      </w:r>
    </w:p>
    <w:p w:rsidR="00B52269" w:rsidRPr="00460ADA" w:rsidRDefault="00B52269" w:rsidP="00B52269">
      <w:r w:rsidRPr="00460ADA">
        <w:t>- универсальные - риски, включаемые в стандартный объем ответственности страховщика, например риски при страховании имущества от огня;</w:t>
      </w:r>
    </w:p>
    <w:p w:rsidR="00B52269" w:rsidRPr="00460ADA" w:rsidRDefault="00B52269" w:rsidP="00B52269">
      <w:r w:rsidRPr="00460ADA">
        <w:t>- индивидуальные - характерные для уникальных объектов страхования (например произведения искусства, антиквариат). При страховании подобных объектов готовится индивидуальный договор страхования, где описываются риски, которые могут возникнуть при эксплуатации или транспортировке данных объектов.</w:t>
      </w:r>
    </w:p>
    <w:p w:rsidR="00B52269" w:rsidRPr="00460ADA" w:rsidRDefault="00B52269" w:rsidP="00B52269">
      <w:r w:rsidRPr="00460ADA">
        <w:t>Особую группу составляют специфические страховые риски, к которым относятся катастрофические и аномальные риски. Группу катастрофических страховых рисков характеризует потенциально значительный ущерб в особо крупных размерах, к группе аномальных относятся риски, которые воздействуют на такие объекты страхования, которые невозможно отнести к тем или иным группам страховой совокупности.</w:t>
      </w:r>
    </w:p>
    <w:p w:rsidR="00B52269" w:rsidRPr="00460ADA" w:rsidRDefault="00B52269" w:rsidP="00B52269">
      <w:r w:rsidRPr="00460ADA">
        <w:rPr>
          <w:b/>
          <w:bCs/>
        </w:rPr>
        <w:t>4. УЧАСТНИКИ СТРАХОВЫХ ОТНОШЕНИЙ</w:t>
      </w:r>
    </w:p>
    <w:p w:rsidR="00B52269" w:rsidRPr="00460ADA" w:rsidRDefault="00B52269" w:rsidP="00B52269">
      <w:r w:rsidRPr="00460ADA">
        <w:t>Страхователь - юридическое или дееспособное физическое лицо, заключившее со страховщиком договор страхования или являющееся таковым в силу закона, которое обязано уплатить страховщику страховую премию, а при наступлении страхового случая вправе требовать от страховщика страховую выплату.</w:t>
      </w:r>
    </w:p>
    <w:p w:rsidR="00B52269" w:rsidRPr="00460ADA" w:rsidRDefault="00B52269" w:rsidP="00B52269">
      <w:r w:rsidRPr="00460ADA">
        <w:t>Застрахованное лицо - это лицо, в жизни которого должен произойти страховой случай, непосредственно связанный с личностью или обстоятельствами его жизни (личное страхование) либо затрагивающий сохранность его имущественных прав и имущества (имущественное страхование). В отношении договоров личного страхования установлено, что застрахованное лицо либо его наследники являются выгодоприобретателями, если в договоре не установлено иное.</w:t>
      </w:r>
    </w:p>
    <w:p w:rsidR="00B52269" w:rsidRPr="00460ADA" w:rsidRDefault="00B52269" w:rsidP="00B52269">
      <w:r w:rsidRPr="00460ADA">
        <w:t>Выгодоприобретатель - физическое или юридическое лицо, назначенное страхователем в качестве получателя страховых выплат по договору страхования. В случае если в личном страховании выгодоприобретатель не указан, им являются физические лица - наследники застрахованного. В отличие от страхователя, выгодоприобретателем может быть не только полностью дееспособное лицо, но и несовершеннолетний, а также малолетний гражданин (например, малолетние наследники умершего застрахованного в личном страховании).</w:t>
      </w:r>
    </w:p>
    <w:p w:rsidR="00B52269" w:rsidRPr="00460ADA" w:rsidRDefault="00B52269" w:rsidP="00B52269">
      <w:r w:rsidRPr="00460ADA">
        <w:t>Страховщик - юридическое лицо любой организационно-правовой формы, созданное в целях осуществления страховой деятельности (по законодательству РФ - страховая организация или общество взаимного страхования) и имеющее лицензию на осуществление страховой деятельности на территории РФ. Предметом непосредственной деятельности страховщиков не может быть производственная торгово-посредническая и банковская деятельность.</w:t>
      </w:r>
    </w:p>
    <w:p w:rsidR="00B52269" w:rsidRPr="00460ADA" w:rsidRDefault="00B52269" w:rsidP="00B52269">
      <w:r w:rsidRPr="00460ADA">
        <w:rPr>
          <w:b/>
          <w:bCs/>
        </w:rPr>
        <w:t>Страховой агент</w:t>
      </w:r>
      <w:r w:rsidRPr="00460ADA">
        <w:t> - юридическое или дееспособное физическое лицо, действующее от имени страховщика и по его поручению в соответствии с предоставленными полномочиями. Страховой агент выступает поверенным страховой компании и совершает порученные ему действия от имени и за счет страховщика.</w:t>
      </w:r>
    </w:p>
    <w:p w:rsidR="00B52269" w:rsidRPr="00460ADA" w:rsidRDefault="00B52269" w:rsidP="00B52269">
      <w:r w:rsidRPr="00460ADA">
        <w:rPr>
          <w:b/>
          <w:bCs/>
        </w:rPr>
        <w:t>Страховой брокер</w:t>
      </w:r>
      <w:r w:rsidRPr="00460ADA">
        <w:t> - независимое юридическое или физическое лицо, имеющее лицензию на проведение посреднических операций по страхованию. Страховой брокер действует от имени и по поручению страхователя или в перестраховании - от имени и по поручению страховщика по прямому страхованию. Брокерская деятельность в страховании, перестраховании или состраховании - это посредническая деятельность по покупке или продаже страховых услуг, подразумевающая содействие соглашению между сторонами, заинтересованными в страховании, предусматривающая ведение переговоров по страхованию согласно волеизъявлению страхователя, конечной целью которой является определение условий и форм страхования, взаимоприемлемых для сторон.</w:t>
      </w:r>
    </w:p>
    <w:p w:rsidR="00B52269" w:rsidRPr="00460ADA" w:rsidRDefault="00B52269" w:rsidP="00B52269">
      <w:r w:rsidRPr="00460ADA">
        <w:rPr>
          <w:b/>
          <w:bCs/>
        </w:rPr>
        <w:t>Страховые актуарии</w:t>
      </w:r>
      <w:r w:rsidRPr="00460ADA">
        <w:t> - субъекты страхового дела: граждане РФ, имеющие квалификационный аттестат и осуществляющие на основании трудового договора или гражданско-правового договора со страховщиком деятельность по расчетам страховых тарифов, страховых резервов страховщика, оценке его инвестиционных проектов с использованием актуарных расчетов.</w:t>
      </w:r>
    </w:p>
    <w:p w:rsidR="00B52269" w:rsidRPr="00460ADA" w:rsidRDefault="00B52269" w:rsidP="00B52269">
      <w:r w:rsidRPr="00460ADA">
        <w:rPr>
          <w:b/>
          <w:bCs/>
        </w:rPr>
        <w:t>5. ПОНЯТИЯ, ХАРАКТЕРИЗУЮЩИЕ ОБЩИЕ УСЛОВИЯ СТРАХОВОЙ ДЕЯТЕЛЬНОСТИ</w:t>
      </w:r>
    </w:p>
    <w:p w:rsidR="00B52269" w:rsidRPr="00460ADA" w:rsidRDefault="00B52269" w:rsidP="00B52269">
      <w:r w:rsidRPr="00460ADA">
        <w:rPr>
          <w:b/>
          <w:bCs/>
        </w:rPr>
        <w:t>Договор страхования</w:t>
      </w:r>
      <w:r w:rsidRPr="00460ADA">
        <w:t> - соглашение между страхователем и страховщиком, в силу которого страховщик обязуется при страховом случае произвести страховую выплату страхователю или третьему лицу. в пользу которого заключен договор страхования, а страхователь обязуется уплатить страховые взносы в установленные сроки. </w:t>
      </w:r>
      <w:r w:rsidRPr="00460ADA">
        <w:rPr>
          <w:b/>
          <w:bCs/>
        </w:rPr>
        <w:t>Страховой сертификат</w:t>
      </w:r>
      <w:r w:rsidRPr="00460ADA">
        <w:t> (страховое свидетельство, страховой полис) - документ, удостоверяющий факт заключения договора страхования и передаваемый страховщиком страхователю с приложением правил страхования. </w:t>
      </w:r>
      <w:r w:rsidRPr="00460ADA">
        <w:rPr>
          <w:b/>
          <w:bCs/>
        </w:rPr>
        <w:t>Объект страхования</w:t>
      </w:r>
      <w:r w:rsidRPr="00460ADA">
        <w:t> - не противоречащие законодательству РФ имущественные интересы: 1) связанные с жизнью, здоровьем, трудоспособностью граждан - в личном страховании; 2)связанные с владением, пользованием, распоряжением имуществом - в имущественном страховании; 3) связанные с возмещением страхователем причиненного им вреда личности или имуществу физического или юридического лица - страхование ответственности. </w:t>
      </w:r>
      <w:r w:rsidRPr="00460ADA">
        <w:rPr>
          <w:b/>
          <w:bCs/>
        </w:rPr>
        <w:t>Страховая сумма</w:t>
      </w:r>
      <w:r w:rsidRPr="00460ADA">
        <w:t> - денежная сумма, определенная договором страхования или установленная законом, исходя из которой устанавливаются размеры страхового взноса и страховой выплаты. При страховании имущества страховая сумма не может превышать его действительной стоимости на момент заключения договора страхования. Стороны, заключившие договор, не могут оспаривать страховую стоимость имущества, определенную в договоре страхования, за исключением случаев, когда страховщик докажет, что он был намеренно введен в заблуждение страхователем.</w:t>
      </w:r>
    </w:p>
    <w:p w:rsidR="00B52269" w:rsidRPr="00460ADA" w:rsidRDefault="00B52269" w:rsidP="00B52269">
      <w:r w:rsidRPr="00460ADA">
        <w:rPr>
          <w:b/>
          <w:bCs/>
        </w:rPr>
        <w:t>Страховой интерес</w:t>
      </w:r>
      <w:r w:rsidRPr="00460ADA">
        <w:t> - это мера материальной заинтересованности в страховании, элемент, который предопределяет возможность существования института страхования. Страховой интерес носит имущественный характер и включает имущество, которое является объектом страхования, право на него или обязательство по отношению к нему, т. е. все то, что может стать предметом причинения материального ущерба страхователю или в связи с чем может возникнуть ответственность страхователя перед третьими лицами. Имущественная сущность страхового интереса позволяет объективно определить его стоимость, т. е. подвергнуть его денежной оценке. </w:t>
      </w:r>
      <w:r w:rsidRPr="00460ADA">
        <w:rPr>
          <w:b/>
          <w:bCs/>
        </w:rPr>
        <w:t>Страховая ответственность</w:t>
      </w:r>
      <w:r w:rsidRPr="00460ADA">
        <w:t> - совокупность прав и обязанностей страховщика по охране и защите имущественных или других интересов страхователя, предусмотренных договором страхования. Возникает с момента вступления в силу договора страхования и распространяется на весь период его действия. Система страховой ответственности обусловливает соотношение страховой суммы застрахованного имущества и фактического убытка. </w:t>
      </w:r>
      <w:r w:rsidRPr="00460ADA">
        <w:rPr>
          <w:b/>
          <w:bCs/>
        </w:rPr>
        <w:t>Страховой случай</w:t>
      </w:r>
      <w:r w:rsidRPr="00460ADA">
        <w:t> - это совершившееся событие, предусмотренное договором страхования или законом, с наступлением которого возникает обязанность страховщика произвести страховую выплату страхователю, застрахованному лицу, выгодоприобретателю или иным третьим лицам. </w:t>
      </w:r>
      <w:r w:rsidRPr="00460ADA">
        <w:rPr>
          <w:b/>
          <w:bCs/>
        </w:rPr>
        <w:t>Общество взаимного страхования</w:t>
      </w:r>
      <w:r w:rsidRPr="00460ADA">
        <w:t> - некоммерческая организация, которая создается для страхования имущественных интересов ее членов-участников. Действует общество взаимного страхования на основании устава. Участники общества несут солидарные обязательства за результаты деятельности общества. За счет своих взносов они формируют страховой фонд.</w:t>
      </w:r>
    </w:p>
    <w:p w:rsidR="00B52269" w:rsidRPr="00460ADA" w:rsidRDefault="00B52269" w:rsidP="00B52269">
      <w:r w:rsidRPr="00460ADA">
        <w:rPr>
          <w:b/>
          <w:bCs/>
        </w:rPr>
        <w:t>6. ОТРАСЛЕВАЯ И НЕОТРАСЛЕВАЯ КЛАССИФИКАЦИИ СТРАХОВАНИЯ</w:t>
      </w:r>
    </w:p>
    <w:p w:rsidR="00B52269" w:rsidRPr="00460ADA" w:rsidRDefault="00B52269" w:rsidP="00B52269">
      <w:r w:rsidRPr="00460ADA">
        <w:t>Выделение отраслей и подотраслей можно отнести к первому уровню классификации. Под отраслью страхования понимается обособленная сфера страхования имущественных интересов, связанных с последствиями страховых случаев для однородных либо родственных объектов страхования юридических, физических лиц, которая имеет для этих объектов страхования особые принципы и методы страховой защиты, формирования и использования страховых фондов.</w:t>
      </w:r>
    </w:p>
    <w:p w:rsidR="00B52269" w:rsidRPr="00460ADA" w:rsidRDefault="00B52269" w:rsidP="00B52269">
      <w:r w:rsidRPr="00460ADA">
        <w:t>Кроме отраслей страхования существуют и подотрасли страхования, а также виды страхования.</w:t>
      </w:r>
    </w:p>
    <w:p w:rsidR="00B52269" w:rsidRPr="00460ADA" w:rsidRDefault="00B52269" w:rsidP="00B52269">
      <w:r w:rsidRPr="00460ADA">
        <w:t>Подотрасль страхования - совокупность видов страхования близких или родственных по содержанию и происхождению имущественных интересов от характерных для них страховых рисков по характерным для них условиям, видам их страховой защиты и формирования страховых резервов.</w:t>
      </w:r>
    </w:p>
    <w:p w:rsidR="00B52269" w:rsidRPr="00460ADA" w:rsidRDefault="00B52269" w:rsidP="00B52269">
      <w:r w:rsidRPr="00460ADA">
        <w:t>Под видом страхования понимается страхование однородных предметов страхования, одинакового происхождения и связанных с ними имущественных интересов от одного или совокупности страховых рисков по установленным для всех или отдельных предметов условиям, способам их страховой защиты, формирования и использования страховых фондов.</w:t>
      </w:r>
    </w:p>
    <w:p w:rsidR="00B52269" w:rsidRPr="00460ADA" w:rsidRDefault="00B52269" w:rsidP="00B52269">
      <w:r w:rsidRPr="00460ADA">
        <w:t>Все звенья классификации при выделении отраслей, подотраслей и видов страхования располагаются так, чтобы каждое последующее звено являлось частью предыдущего; высшим звеном является отрасль страхования, средним - подотрасль страхования, низшим - вид страхования.</w:t>
      </w:r>
    </w:p>
    <w:p w:rsidR="00B52269" w:rsidRPr="00460ADA" w:rsidRDefault="00B52269" w:rsidP="00B52269">
      <w:r w:rsidRPr="00460ADA">
        <w:t>Отдельные виды страхования осуществляются в двух формах - обязательной и добровольной, и это распространяется на все отрасли страхования.</w:t>
      </w:r>
    </w:p>
    <w:p w:rsidR="00B52269" w:rsidRPr="00460ADA" w:rsidRDefault="00B52269" w:rsidP="00B52269">
      <w:r w:rsidRPr="00460ADA">
        <w:rPr>
          <w:b/>
          <w:bCs/>
        </w:rPr>
        <w:t>Объектами страхования</w:t>
      </w:r>
      <w:r w:rsidRPr="00460ADA">
        <w:t> являются имущественные интересы страхователя, связанные с его материальными, нематериальными ценностями, т. е. с предметами страхования. </w:t>
      </w:r>
      <w:r w:rsidRPr="00460ADA">
        <w:rPr>
          <w:b/>
          <w:bCs/>
        </w:rPr>
        <w:t>Предметы страхования</w:t>
      </w:r>
      <w:r w:rsidRPr="00460ADA">
        <w:t> - это те или иные материальные ценности, включая природную среду обитания, и результаты их продуктивного использования, а также нематериальные блага (ценности) юридических, физических лиц, их сообществ, обеспечивающие им достигнутый или ожидаемый уровень экономического, финансового, иного благополучия и поэтому оберегаемые от неблагоприятных, разрушительных событий и их негативных последствий. Предметами страхования могут быть: 1) здания, сооружения, силовые машины и оборудование, транспортные средства, животные, насаждения, имущественные права, кредиты банков, другие виды имущества; 2) окружающая природная среда, природные ресурсы; 3) жизнь, здоровье, трудоспособность физических лиц, их доходы; 4) подлежащий возмещению в соответствии с гражданской ответственностью виновным лицом вред, причиненный им жизни, здоровью и имуществу других лиц, а также окружающей природной среде.</w:t>
      </w:r>
    </w:p>
    <w:p w:rsidR="00B52269" w:rsidRPr="00460ADA" w:rsidRDefault="00B52269" w:rsidP="00B52269">
      <w:r w:rsidRPr="00460ADA">
        <w:t>Неотраслевая классификация страхования является вторичной и включает в себя несколько классификационных признаков: 1) форма проведения страхования; 2) вид страхового возмещения; 3) род страхуемых опасностей; 4) целевой характер деятельности страховщика; 5) количество застрахованных лиц и др.</w:t>
      </w:r>
    </w:p>
    <w:p w:rsidR="00B52269" w:rsidRPr="00460ADA" w:rsidRDefault="00B52269" w:rsidP="00B52269">
      <w:r w:rsidRPr="00460ADA">
        <w:rPr>
          <w:b/>
          <w:bCs/>
        </w:rPr>
        <w:t>7. КЛАССИФИКАЦИЯ ПО ОБЪЕКТАМ СТРАХОВАНИЯ (ОТРАСЛЕВАЯ)</w:t>
      </w:r>
    </w:p>
    <w:p w:rsidR="00B52269" w:rsidRPr="00460ADA" w:rsidRDefault="00B52269" w:rsidP="00B52269">
      <w:r w:rsidRPr="00460ADA">
        <w:t>Объектами личного страхования могут быть имущественные интересы, связанные: 1) с дожитием граждан до определенного возраста или срока, со смертью, с наступлением иных событий в жизни граждан (страхование жизни); 2) с причинением вреда жизни, здоровью граждан, оказанием им медицинских услуг (страхование от несчастных случаев и болезней, медицинское страхование).</w:t>
      </w:r>
    </w:p>
    <w:p w:rsidR="00B52269" w:rsidRPr="00460ADA" w:rsidRDefault="00B52269" w:rsidP="00B52269">
      <w:r w:rsidRPr="00460ADA">
        <w:t>Объектами имущественного страхования могут быть имущественные интересы, связанные: 1) с владением, пользованием и распоряжением имуществом (страхование имущества); 2) с обязанностью возместить причиненный другим лицам вред (страхование гражданской ответственности); 3) с осуществлением предпринимательской деятельности (страхование предпринимательских рисков).</w:t>
      </w:r>
    </w:p>
    <w:p w:rsidR="00B52269" w:rsidRPr="00460ADA" w:rsidRDefault="00B52269" w:rsidP="00B52269">
      <w:r w:rsidRPr="00460ADA">
        <w:t>В соответствии с перечисленными объектами в РФ выделяются две отрасли страхования - личное и имущественное.</w:t>
      </w:r>
    </w:p>
    <w:p w:rsidR="00B52269" w:rsidRPr="00460ADA" w:rsidRDefault="00B52269" w:rsidP="00B52269">
      <w:r w:rsidRPr="00460ADA">
        <w:t>Однако следует отметить, что страхование ответственности выделяется в отдельную отрасль, поскольку имеет достаточно много характерных особенностей, которые разграничивают его со страхованием имущества и страхованием предпринимательских рисков: во-первых, в отличие от страхования имущества, при котором страховая сумма определяется действительной стоимостью имущества либо ее частью, при страховании ответственности размер страховой суммы определяется сторонами договора страхования по их усмотрению; во-вторых, при заключении договора страхования имущества определяется конкретный получатель страхового возмещения, который и указывается в договоре страхования, а при страховании ответственности договор заключается в пользу третьих лиц, так как заранее неизвестно, кому именно может быть причинен вред страхователем.</w:t>
      </w:r>
    </w:p>
    <w:p w:rsidR="00B52269" w:rsidRPr="00460ADA" w:rsidRDefault="00B52269" w:rsidP="00B52269">
      <w:r w:rsidRPr="00460ADA">
        <w:t>Таким образом, </w:t>
      </w:r>
      <w:r w:rsidRPr="00460ADA">
        <w:rPr>
          <w:b/>
          <w:bCs/>
        </w:rPr>
        <w:t>целесообразно выделять не две, а три отрасли страхования,</w:t>
      </w:r>
      <w:r w:rsidRPr="00460ADA">
        <w:t> личное, имущественное и страхование ответственности.</w:t>
      </w:r>
    </w:p>
    <w:p w:rsidR="00B52269" w:rsidRPr="00460ADA" w:rsidRDefault="00B52269" w:rsidP="00B52269">
      <w:r w:rsidRPr="00460ADA">
        <w:rPr>
          <w:b/>
          <w:bCs/>
        </w:rPr>
        <w:t>Личное страхование</w:t>
      </w:r>
      <w:r w:rsidRPr="00460ADA">
        <w:t> объединяет большое число видов, объектами которых являются имущественные интересы, связанные с жизнью, здоровьем и трудоспособностью застрахованных. Особенность личного страхования состоит в том, что оно сочетает в себе рисковую и социальную функции. </w:t>
      </w:r>
      <w:r w:rsidRPr="00460ADA">
        <w:rPr>
          <w:b/>
          <w:bCs/>
        </w:rPr>
        <w:t>Имущественное страхование</w:t>
      </w:r>
      <w:r w:rsidRPr="00460ADA">
        <w:t> выступает как отрасль страхования, в которой объектом страхования является имущество в различных видах. Экономическое назначение имущественного страхования - возмещение ущерба, возникшего вследствие страхового случая. Страхователь может застраховать имущество, находящееся в его владении, пользовании, распоряжении, соответственно страхователем имущества может быть не только его собственник, но и лицо, временно владеющее, распоряжающееся или пользующееся этим имуществом, заинтересованное в его сохранности. </w:t>
      </w:r>
      <w:r w:rsidRPr="00460ADA">
        <w:rPr>
          <w:b/>
          <w:bCs/>
        </w:rPr>
        <w:t>Страхование ответственности </w:t>
      </w:r>
      <w:r w:rsidRPr="00460ADA">
        <w:t>- отрасль страхования, в которой объектом страхования выступают имущественные интересы, связанные с возмещением страхователем причиненного им вреда личности или имуществу физического лица, либо имуществу юридического лица.</w:t>
      </w:r>
    </w:p>
    <w:p w:rsidR="00B52269" w:rsidRPr="00460ADA" w:rsidRDefault="00B52269" w:rsidP="00B52269">
      <w:r w:rsidRPr="00460ADA">
        <w:t>ФЗ "Об организации страхового дела в Российской Федерации" выделяет 23 лицензируемых вида страховой деятельности в рамках отраслей страхования, в том числе и перестрахование.</w:t>
      </w:r>
    </w:p>
    <w:p w:rsidR="00B52269" w:rsidRPr="00460ADA" w:rsidRDefault="00B52269" w:rsidP="00B52269">
      <w:r w:rsidRPr="00460ADA">
        <w:rPr>
          <w:b/>
          <w:bCs/>
        </w:rPr>
        <w:t>8. ДОБРОВОЛЬНОЕ СТРАХОВАНИЕ</w:t>
      </w:r>
    </w:p>
    <w:p w:rsidR="00B52269" w:rsidRPr="00460ADA" w:rsidRDefault="00B52269" w:rsidP="00B52269">
      <w:r w:rsidRPr="00460ADA">
        <w:rPr>
          <w:b/>
          <w:bCs/>
        </w:rPr>
        <w:t>Добровольное страхование</w:t>
      </w:r>
      <w:r w:rsidRPr="00460ADA">
        <w:t> проводится в силу закона и на добровольной основе, т. е. осуществляется на основе договора между страхователем и страховщиком. Правила добровольного страхования определяющие общие условия и порядок его проведения, устанавливаются страховщиком самостоятельно в соответствии с законодательством, регулирующим страховую деятельность. При этом закон определяет общие условия страхования, а конкретные условия его проведения определяются договором, заключаемым между страхователем и страховщиком.</w:t>
      </w:r>
    </w:p>
    <w:p w:rsidR="00B52269" w:rsidRPr="00460ADA" w:rsidRDefault="00B52269" w:rsidP="00B52269">
      <w:r w:rsidRPr="00460ADA">
        <w:t>Добровольная форма страхования не носит принудительного характера и предоставляет страхователям возможность выбора услуг на страховом рынке. Однако добровольное страхование носит выборочный характер, так как не все потенциальные страхователи желают или могут в нем участвовать, а для отдельных категорий лиц законодательством устанавливаются ограничения.</w:t>
      </w:r>
    </w:p>
    <w:p w:rsidR="00B52269" w:rsidRPr="00460ADA" w:rsidRDefault="00B52269" w:rsidP="00B52269">
      <w:r w:rsidRPr="00460ADA">
        <w:t>Добровольное страхование базируется на ряде принципов. Первый принцип - принцип добровольного участия в страховании, однако этот принцип в полной мере распространяется только на страхователя, так как страховщик не имеет права отказать страхователю, если его волеизъявление не противоречит условиям страхования. Данным принципом гарантируется заключение договора страхования по первому требованию страхователя.</w:t>
      </w:r>
    </w:p>
    <w:p w:rsidR="00B52269" w:rsidRPr="00460ADA" w:rsidRDefault="00B52269" w:rsidP="00B52269">
      <w:r w:rsidRPr="00460ADA">
        <w:t>Второй принцип - принцип выборочного охвата добровольным страхованием физических и юридических лиц, поскольку не все страхователи изъявляют желание в нем участвовать. Кроме того, по условиям страхования могут действовать ограничения для заключения договоров (возраст страхователя, состояние его здоровья).</w:t>
      </w:r>
    </w:p>
    <w:p w:rsidR="00B52269" w:rsidRPr="00460ADA" w:rsidRDefault="00B52269" w:rsidP="00B52269">
      <w:r w:rsidRPr="00460ADA">
        <w:t>Следующий принцип - принцип ограничения срока добровольного страхования, который определяется тем, что начало и окончание срока страхования отдельно оговариваются в договоре страхования, поскольку страховое возмещение подлежит выплате только в том случае, если страховой случай произошел в период страхования.</w:t>
      </w:r>
    </w:p>
    <w:p w:rsidR="00B52269" w:rsidRPr="00460ADA" w:rsidRDefault="00B52269" w:rsidP="00B52269">
      <w:r w:rsidRPr="00460ADA">
        <w:t>Принцип уплаты разового или периодических страховых взносов устанавливает, что при добровольном страховании вступление в силу договора страхования обусловлено уплатой страхового взноса. Как правило, неуплата очередного взноса по долгосрочному добровольному страхованию приводит к прекращению действия договора.</w:t>
      </w:r>
    </w:p>
    <w:p w:rsidR="00B52269" w:rsidRPr="00460ADA" w:rsidRDefault="00B52269" w:rsidP="00B52269">
      <w:r w:rsidRPr="00460ADA">
        <w:rPr>
          <w:b/>
          <w:bCs/>
        </w:rPr>
        <w:t>9. ОБЯЗАТЕЛЬНОЕ СТРАХОВАНИЕ</w:t>
      </w:r>
    </w:p>
    <w:p w:rsidR="00B52269" w:rsidRPr="00460ADA" w:rsidRDefault="00B52269" w:rsidP="00B52269">
      <w:r w:rsidRPr="00460ADA">
        <w:rPr>
          <w:b/>
          <w:bCs/>
        </w:rPr>
        <w:t>Обязательное страхование</w:t>
      </w:r>
      <w:r w:rsidRPr="00460ADA">
        <w:t> - это страхование осуществляемое в силу закона, с позиций общественной целесообразности. Данная форма страхования отличается от добровольной наличием у потенциального страхователя установленной законом обязанности страховать. При проведении обязательного страхования действует не ограниченная во времени страховая ответственность по установленным законодательством объектам страхования и кругу страхователей, она наступает автоматически при возникновении страхового случая.</w:t>
      </w:r>
    </w:p>
    <w:p w:rsidR="00B52269" w:rsidRPr="00460ADA" w:rsidRDefault="00B52269" w:rsidP="00B52269">
      <w:r w:rsidRPr="00460ADA">
        <w:t>В ГК РФ установлены следующие случаи введения обязательного страхования:</w:t>
      </w:r>
    </w:p>
    <w:p w:rsidR="00B52269" w:rsidRPr="00460ADA" w:rsidRDefault="00B52269" w:rsidP="00B52269">
      <w:r w:rsidRPr="00460ADA">
        <w:t>- если такое страхование связано с риском гражданской ответственности гражданина или организации, которая может наступить вследствие причинения вреда жизни, здоровью или имуществу других лиц или нарушения договоров с другими лицами;</w:t>
      </w:r>
    </w:p>
    <w:p w:rsidR="00B52269" w:rsidRPr="00460ADA" w:rsidRDefault="00B52269" w:rsidP="00B52269">
      <w:r w:rsidRPr="00460ADA">
        <w:t>- если такое страхование предполагает обязанность заключить договор в пользу третьего лица о страховании его жизни, здоровья или имущества на случай причинения вреда указанным имущественным интересам;</w:t>
      </w:r>
    </w:p>
    <w:p w:rsidR="00B52269" w:rsidRPr="00460ADA" w:rsidRDefault="00B52269" w:rsidP="00B52269">
      <w:r w:rsidRPr="00460ADA">
        <w:t>- если такое страхование вменено в обязанность юридических лиц, имеющих в хозяйственном ведении и оперативном управлении имущество, являющееся государственной или муниципальной собственностью.</w:t>
      </w:r>
    </w:p>
    <w:p w:rsidR="00B52269" w:rsidRPr="00460ADA" w:rsidRDefault="00B52269" w:rsidP="00B52269">
      <w:r w:rsidRPr="00460ADA">
        <w:t>В случаях когда страхователем выступает государство в лице своих органов или государственные унитарные предприятия и уплата страховых взносов осуществляется за счет средств, предоставленных из соответствующего бюджета, такое обязательное страхование называется </w:t>
      </w:r>
      <w:r w:rsidRPr="00460ADA">
        <w:rPr>
          <w:b/>
          <w:bCs/>
        </w:rPr>
        <w:t>государственным обязательным страхованием.</w:t>
      </w:r>
    </w:p>
    <w:p w:rsidR="00B52269" w:rsidRPr="00460ADA" w:rsidRDefault="00B52269" w:rsidP="00B52269">
      <w:r w:rsidRPr="00460ADA">
        <w:t>Статья 935 ГК РФ определяет, что в случаях, когда обязанность страхования не вытекает из закона, а основана на договоре, в том числе обязанность страхования имущества - на договоре с владельцем имущества или на учредительных документах юридического лица, являющегося собственником имущества, такое страхование не является обязательным.</w:t>
      </w:r>
    </w:p>
    <w:p w:rsidR="00B52269" w:rsidRPr="00460ADA" w:rsidRDefault="00B52269" w:rsidP="00B52269">
      <w:r w:rsidRPr="00460ADA">
        <w:t>В соответствии с ГК РФ лицо, в пользу которого по закону должно быть осуществлено обязательное страхование, вправе, если ему известно, что страхование не осуществлено, потребовать в судебном порядке его осуществления лицом, на которое возложена обязанность такого страхования.</w:t>
      </w:r>
    </w:p>
    <w:p w:rsidR="00B52269" w:rsidRPr="00460ADA" w:rsidRDefault="00B52269" w:rsidP="00B52269">
      <w:r w:rsidRPr="00460ADA">
        <w:rPr>
          <w:b/>
          <w:bCs/>
        </w:rPr>
        <w:t>Обязательное страхование базируется на принципах:</w:t>
      </w:r>
    </w:p>
    <w:p w:rsidR="00B52269" w:rsidRPr="00460ADA" w:rsidRDefault="00B52269" w:rsidP="00B52269">
      <w:r w:rsidRPr="00460ADA">
        <w:t>- принцип обязательности:</w:t>
      </w:r>
    </w:p>
    <w:p w:rsidR="00B52269" w:rsidRPr="00460ADA" w:rsidRDefault="00B52269" w:rsidP="00B52269">
      <w:r w:rsidRPr="00460ADA">
        <w:t>- принцип сплошного охвата обязательным страхованием;</w:t>
      </w:r>
    </w:p>
    <w:p w:rsidR="00B52269" w:rsidRPr="00460ADA" w:rsidRDefault="00B52269" w:rsidP="00B52269">
      <w:r w:rsidRPr="00460ADA">
        <w:t>- принцип автоматичности распространения обязательного страхования на объекты, указанные в законе;</w:t>
      </w:r>
    </w:p>
    <w:p w:rsidR="00B52269" w:rsidRPr="00460ADA" w:rsidRDefault="00B52269" w:rsidP="00B52269">
      <w:r w:rsidRPr="00460ADA">
        <w:t>- принцип действия обязательного страхования, независимо от внесения страховых взносов страхователем;</w:t>
      </w:r>
    </w:p>
    <w:p w:rsidR="00B52269" w:rsidRPr="00460ADA" w:rsidRDefault="00B52269" w:rsidP="00B52269">
      <w:r w:rsidRPr="00460ADA">
        <w:t>- принцип бессрочности обязательного страхования.</w:t>
      </w:r>
    </w:p>
    <w:p w:rsidR="00B52269" w:rsidRPr="00460ADA" w:rsidRDefault="00B52269" w:rsidP="00B52269">
      <w:r w:rsidRPr="00460ADA">
        <w:t>- принцип нормирования страхового обеспечения.</w:t>
      </w:r>
    </w:p>
    <w:p w:rsidR="00B52269" w:rsidRPr="00460ADA" w:rsidRDefault="00B52269" w:rsidP="00B52269">
      <w:r w:rsidRPr="00460ADA">
        <w:rPr>
          <w:b/>
          <w:bCs/>
        </w:rPr>
        <w:t>10. КЛАССИФИКАЦИИ СТРАХОВАНИЯ: ПО ВИДАМ СТРАХОВОГО ВОЗМЕЩЕНИЯ, БАЛАНСОВАЯ</w:t>
      </w:r>
    </w:p>
    <w:p w:rsidR="00B52269" w:rsidRPr="00460ADA" w:rsidRDefault="00B52269" w:rsidP="00B52269">
      <w:r w:rsidRPr="00460ADA">
        <w:rPr>
          <w:b/>
          <w:bCs/>
        </w:rPr>
        <w:t>Классификация страхования по видам страхового возмещения </w:t>
      </w:r>
      <w:r w:rsidRPr="00460ADA">
        <w:t>основана на соотношении страховой суммы и страхового возмещения за ущерб, понесенный страхователем в результате страхового случая Обязательства страховой компании по отношению к страхователю согласно договору страхования могут состоять в возмещении страхователю ущерба или в выплате согласованной суммы. Соответственно выделяют страхование ущерба и страхование суммы.</w:t>
      </w:r>
    </w:p>
    <w:p w:rsidR="00B52269" w:rsidRPr="00460ADA" w:rsidRDefault="00B52269" w:rsidP="00B52269">
      <w:r w:rsidRPr="00460ADA">
        <w:t>В случаях </w:t>
      </w:r>
      <w:r w:rsidRPr="00460ADA">
        <w:rPr>
          <w:b/>
          <w:bCs/>
        </w:rPr>
        <w:t>страхования ущерба</w:t>
      </w:r>
      <w:r w:rsidRPr="00460ADA">
        <w:t> страховая компания на основании договора страхования обязана возмещать страхователю фактическую сумму ущерба в той мере, в какой он покрывается страховой суммой. При этом страховая сумма не должна превышать фактической стоимости застрахованного имущества. При страховании ущерба возмещению подлежат только доказанные суммы ущерба, т. е. осуществляется конкретное покрытие потерь в результате страхового случая.</w:t>
      </w:r>
    </w:p>
    <w:p w:rsidR="00B52269" w:rsidRPr="00460ADA" w:rsidRDefault="00B52269" w:rsidP="00B52269">
      <w:r w:rsidRPr="00460ADA">
        <w:rPr>
          <w:b/>
          <w:bCs/>
        </w:rPr>
        <w:t>Страхование суммы</w:t>
      </w:r>
      <w:r w:rsidRPr="00460ADA">
        <w:t> имеет место при страховании жизни, страховании от несчастных случаев и болезней и иногда в медицинском страховании. При данных видах страхования в случае наступления страхового случая страхователь выплачивает страхователю или застрахованному лицу заранее определенную сумму (страховую премию). Таким образом, при страховании суммы речь идет об абстрактном покрытии потребности страхователя, так, как согласованная в договоре страховая сумма определяется не стоимостью материальных ценностей, а желанием и возможностью страхователя.</w:t>
      </w:r>
    </w:p>
    <w:p w:rsidR="00B52269" w:rsidRPr="00460ADA" w:rsidRDefault="00B52269" w:rsidP="00B52269">
      <w:r w:rsidRPr="00460ADA">
        <w:rPr>
          <w:b/>
          <w:bCs/>
        </w:rPr>
        <w:t>Балансовая классификация видов страхования </w:t>
      </w:r>
      <w:r w:rsidRPr="00460ADA">
        <w:t>представляет интерес в первую очередь для страхователей в лице предпринимательских организаций, так как позволяет руководителю фирмы установить, все ли позиции предпринимательской деятельности, которые подлежат страхованию, действительно застрахованы.</w:t>
      </w:r>
    </w:p>
    <w:p w:rsidR="00B52269" w:rsidRPr="00460ADA" w:rsidRDefault="00B52269" w:rsidP="00B52269">
      <w:r w:rsidRPr="00460ADA">
        <w:t>Основу </w:t>
      </w:r>
      <w:r w:rsidRPr="00460ADA">
        <w:rPr>
          <w:b/>
          <w:bCs/>
        </w:rPr>
        <w:t>страхования активов</w:t>
      </w:r>
      <w:r w:rsidRPr="00460ADA">
        <w:t> составляет имущественный интерес страхователя, это страхование материальных ценностей. К данному виду страхования относятся все важнейшие отрасли страхования: 1) страхование основных средств; 2) производственных запасов; 3) незавершенного производства; 4) готовой продукции и товаров; 5) возможных потерь по долговым обязательствам.</w:t>
      </w:r>
    </w:p>
    <w:p w:rsidR="00B52269" w:rsidRPr="00460ADA" w:rsidRDefault="00B52269" w:rsidP="00B52269">
      <w:r w:rsidRPr="00460ADA">
        <w:t>При </w:t>
      </w:r>
      <w:r w:rsidRPr="00460ADA">
        <w:rPr>
          <w:b/>
          <w:bCs/>
        </w:rPr>
        <w:t>страховании пассивов</w:t>
      </w:r>
      <w:r w:rsidRPr="00460ADA">
        <w:t> страхуется не имущественный интерес, а ущерб, который возникает из пассивных обязательств предпринимательской организации без погашения. К страхованию пассивов относятся: 1) страхование кредита; 2) законодательно определенные обязательства предпринимательской организации; 3) ущерб, имеющий место в случае отклонения претензий.</w:t>
      </w:r>
    </w:p>
    <w:p w:rsidR="00B52269" w:rsidRPr="00460ADA" w:rsidRDefault="00B52269" w:rsidP="00B52269">
      <w:r w:rsidRPr="00460ADA">
        <w:t>Возможна комбинация страхования активов и пассивов, например, в случае страхования производственного здания от огня. Страховая сумма при страховании здания от огня определяется исходя из остаточной стоимости здания; это форма страхования активов. В случае страхового риска при полном уничтожении здания страхового возмещения будет недостаточно для его восстановления.</w:t>
      </w:r>
    </w:p>
    <w:p w:rsidR="00B52269" w:rsidRPr="00460ADA" w:rsidRDefault="00B52269" w:rsidP="00B52269">
      <w:r w:rsidRPr="00460ADA">
        <w:t>К </w:t>
      </w:r>
      <w:r w:rsidRPr="00460ADA">
        <w:rPr>
          <w:b/>
          <w:bCs/>
        </w:rPr>
        <w:t>страхованию доходов</w:t>
      </w:r>
      <w:r w:rsidRPr="00460ADA">
        <w:t> относится страхование недополученных доходов в результате временного прекращения работы предпринимательской фирмы.</w:t>
      </w:r>
    </w:p>
    <w:p w:rsidR="00B52269" w:rsidRPr="00460ADA" w:rsidRDefault="00B52269" w:rsidP="00B52269">
      <w:r w:rsidRPr="00460ADA">
        <w:rPr>
          <w:b/>
          <w:bCs/>
        </w:rPr>
        <w:t>11. СУЩНОСТЬ ПЕРЕСТРАХОВАНИЯ</w:t>
      </w:r>
    </w:p>
    <w:p w:rsidR="00B52269" w:rsidRPr="00460ADA" w:rsidRDefault="00B52269" w:rsidP="00B52269">
      <w:r w:rsidRPr="00460ADA">
        <w:rPr>
          <w:b/>
          <w:bCs/>
        </w:rPr>
        <w:t>Перестрахование</w:t>
      </w:r>
      <w:r w:rsidRPr="00460ADA">
        <w:t> - это система экономических отношений, в соответствии с которой страховщик, принимая на страхование риски, часть ответственности по ним передает на согласованных условиях другим страховщикам с целью создания сбалансированного страхового портфеля и обеспечения финансовой устойчивости страховых операций. Перестрахование представляет собой передачу страховщиком (перестрахователем) на определенных договором условиях принятой на себя ответственности по договору страхования другому страховщику (перестраховщику) в части, превышающей допустимый размер собственного удержания. Передаваемый риск называется </w:t>
      </w:r>
      <w:r w:rsidRPr="00460ADA">
        <w:rPr>
          <w:b/>
          <w:bCs/>
        </w:rPr>
        <w:t>перестраховочным риском, </w:t>
      </w:r>
      <w:r w:rsidRPr="00460ADA">
        <w:t>а процесс, связанный с его передачей, называется </w:t>
      </w:r>
      <w:r w:rsidRPr="00460ADA">
        <w:rPr>
          <w:b/>
          <w:bCs/>
        </w:rPr>
        <w:t>цедированием риска, </w:t>
      </w:r>
      <w:r w:rsidRPr="00460ADA">
        <w:t>или </w:t>
      </w:r>
      <w:r w:rsidRPr="00460ADA">
        <w:rPr>
          <w:b/>
          <w:bCs/>
        </w:rPr>
        <w:t>перестраховочной цессией. </w:t>
      </w:r>
      <w:r w:rsidRPr="00460ADA">
        <w:t>Перестрахователя, т. е. страховщика, передающего риск, называют </w:t>
      </w:r>
      <w:r w:rsidRPr="00460ADA">
        <w:rPr>
          <w:b/>
          <w:bCs/>
        </w:rPr>
        <w:t>цедентом, </w:t>
      </w:r>
      <w:r w:rsidRPr="00460ADA">
        <w:t>перестраховщика, т. е. страховщика, принимающего риск, называют </w:t>
      </w:r>
      <w:r w:rsidRPr="00460ADA">
        <w:rPr>
          <w:b/>
          <w:bCs/>
        </w:rPr>
        <w:t>цессионарием.</w:t>
      </w:r>
    </w:p>
    <w:p w:rsidR="00B52269" w:rsidRPr="00460ADA" w:rsidRDefault="00B52269" w:rsidP="00B52269">
      <w:r w:rsidRPr="00460ADA">
        <w:t>Страховщик, заключивший с перестраховщиком договор о перестраховании, остается ответственным перед страхователем в полном объеме в соответствии с договором страхования. При наступлении страхового события перестраховщик несет ответственность в объеме принятых на себя обязательств по перестрахованию. Отношения страховщиков по перестрахованию рисков регулируются договорами между ними. Риск, принятый перестраховщиком от перестрахователя, может быть в дальнейшем полностью или частично передан другому перестраховщику. Такой вид перестрахования называется </w:t>
      </w:r>
      <w:r w:rsidRPr="00460ADA">
        <w:rPr>
          <w:b/>
          <w:bCs/>
        </w:rPr>
        <w:t>ретроцессией, </w:t>
      </w:r>
      <w:r w:rsidRPr="00460ADA">
        <w:t>а переданный перестраховочный риск называется </w:t>
      </w:r>
      <w:r w:rsidRPr="00460ADA">
        <w:rPr>
          <w:b/>
          <w:bCs/>
        </w:rPr>
        <w:t>ретроцедированным риском. Пу</w:t>
      </w:r>
      <w:r w:rsidRPr="00460ADA">
        <w:t>тем ретроцессии часть рисков может быть передана первоначальному страховщику. Чтобы избежать этого, в договор перестрахования можно вносить оговорку, запрещающую дальнейшую передачу риска.</w:t>
      </w:r>
    </w:p>
    <w:p w:rsidR="00B52269" w:rsidRPr="00460ADA" w:rsidRDefault="00B52269" w:rsidP="00B52269">
      <w:r w:rsidRPr="00460ADA">
        <w:t>Существуют факультативный и договорный методы перестрахования. </w:t>
      </w:r>
      <w:r w:rsidRPr="00460ADA">
        <w:rPr>
          <w:b/>
          <w:bCs/>
        </w:rPr>
        <w:t>Факультативный метод перестрахования </w:t>
      </w:r>
      <w:r w:rsidRPr="00460ADA">
        <w:t>заключается в том, что перестрахователю (цеденту) и перестраховщику (цессионарию) предоставляется возможность оценки рисков, которые могут быть переданы в перестрахование полностью или частично. Договор факультативного перестрахования - это индивидуальная сделка, касающаяся в основном одного риска. Она предоставляет полную свободу участникам договора: перестрахователь имеет право предложить какой-то один вид ответственности, а перестраховщик - принять или отклонить предложение перестрахователя и выдвинуть встречное условие договора. Основной недостаток факультативного перестрахования заключается в том, что к моменту наступления страхового случая риск может оказаться или неперестрахованным, или перестрахованным частично, поскольку перестраховщик имеет полную свободу в решении вопроса о принятии предлагаемого риска в перестрахование и об отклонении его. Это не позволит перестрахователю полностью компенсировать потери сверх его потенциальных финансовых возможностей.</w:t>
      </w:r>
    </w:p>
    <w:p w:rsidR="00B52269" w:rsidRPr="00460ADA" w:rsidRDefault="00B52269" w:rsidP="00B52269">
      <w:r w:rsidRPr="00460ADA">
        <w:rPr>
          <w:b/>
          <w:bCs/>
        </w:rPr>
        <w:t>Договорный метод перестрахования </w:t>
      </w:r>
      <w:r w:rsidRPr="00460ADA">
        <w:t>(облигаторное перестрахование) - обязательная форма перестрахования, при которой все страховщики действующие в данной стране, обязаны по закону передать в предписанной доле определенному перестраховщику (обычно государственному) все принимаемые на страхование риски.</w:t>
      </w:r>
    </w:p>
    <w:p w:rsidR="00B52269" w:rsidRPr="00460ADA" w:rsidRDefault="00B52269" w:rsidP="00B52269">
      <w:r w:rsidRPr="00460ADA">
        <w:rPr>
          <w:b/>
          <w:bCs/>
        </w:rPr>
        <w:t>12. ПРОПОРЦИОНАЛЬНОЕ ПЕРЕСТРАХОВАНИЕ</w:t>
      </w:r>
    </w:p>
    <w:p w:rsidR="00B52269" w:rsidRPr="00460ADA" w:rsidRDefault="00B52269" w:rsidP="00B52269">
      <w:r w:rsidRPr="00460ADA">
        <w:rPr>
          <w:b/>
          <w:bCs/>
        </w:rPr>
        <w:t>Пропорциональное перестрахование</w:t>
      </w:r>
      <w:r w:rsidRPr="00460ADA">
        <w:t> заключается в том, что страховщик и перестраховщик распределяют между собой страховую ответственность, страховую премию и страховое возмещение в определенной пропорции, т. е с принятыми ими на свою ответственность долями. Условиями договора пропорционального перестрахования предусматривается, что перестрахователь оставляет на своей ответственности (собственном удержании) определенную часть страховой суммы и передает остальную в перестрахование. Разновидности пропорционального перестрахования - квотное перестрахование и перестрахование эксцедента сумм. </w:t>
      </w:r>
      <w:r w:rsidRPr="00460ADA">
        <w:rPr>
          <w:b/>
          <w:bCs/>
        </w:rPr>
        <w:t>Квотное перестрахование</w:t>
      </w:r>
      <w:r w:rsidRPr="00460ADA">
        <w:t> - самая простая и несложная в обслуживании форма перестрахования. Страховая компания-перестрахователь, по условиям договора, обязуется передать в перестрахование оговоренную часть (долю или квоту) страховой суммы по всем договорам, заключенным ею по определенным видам страхования, а перестраховщик - перестраховать эту часть. При наступлении страхового случая перестраховщик обязан возместить страховую выплату прямому страховщику в установленной доле. Кроме этого, условиями договора квотного перестрахования может быть ограничена максимальная страховая сумма, принимаемая перестраховщиком на свою ответственность. Согласно установленной доле перестраховщику перечисляются страховые премии, и в этой доле перестраховщик оплачивает возникшие при наступлении страхового случая убытки. Обычно доля участия в перестраховании выражается в процентах страховой суммы.</w:t>
      </w:r>
    </w:p>
    <w:p w:rsidR="00B52269" w:rsidRPr="00460ADA" w:rsidRDefault="00B52269" w:rsidP="00B52269">
      <w:r w:rsidRPr="00460ADA">
        <w:rPr>
          <w:b/>
          <w:bCs/>
        </w:rPr>
        <w:t>Перестрахование на базе эксцедента сумм </w:t>
      </w:r>
      <w:r w:rsidRPr="00460ADA">
        <w:t>лишено недостатков квотного перестрахования. Эксцедент - это часть страховой суммы, которая превышает уровень собственного удержания страховщика, выраженного в абсолютных цифрах, и которая является объектом перестрахования. Соответственно, договор эксцедента сумм предусматривает, что цедент передает, а перестраховщик принимает в перестрахование только те договоры страхования, страховая сумма по которым превышает оговоренную величину (размер собственного удержания). Кроме этого, в договорах, передаваемых в перестрахование, перестрахователь оставляет на своей ответственности ту же оговоренную сумму собственного удержания, а перестраховщик принимает на себя обязательства по оставшейся части страховой суммы (эксцеденту). Максимальная величина передаваемой в перестрахование страховой суммы устанавливается в размере, кратном величине приоритета цедента, который называется долей, или линией.</w:t>
      </w:r>
    </w:p>
    <w:p w:rsidR="00B52269" w:rsidRPr="00460ADA" w:rsidRDefault="00B52269" w:rsidP="00B52269">
      <w:r w:rsidRPr="00460ADA">
        <w:t>Если по заключаемым страховщиком договорам страхования страховые суммы превышают лимит ответственности перестраховщика, то он может заключить аналогичные договоры перестрахования с другими перестраховщиками (договоры второго эксцедента, третьего эксцедента и т. д.).</w:t>
      </w:r>
    </w:p>
    <w:p w:rsidR="00B52269" w:rsidRPr="00460ADA" w:rsidRDefault="00B52269" w:rsidP="00B52269">
      <w:r w:rsidRPr="00460ADA">
        <w:t>Для страховщика основным преимуществом договора эксцедента сумм является возможность самостоятельно установить величину собственного удержания в размере, соответствующем его финансовым возможностям, оставляя при этом на своей ответственности все договоры страхования, страховые суммы по которым не превышают размер такого удержания. Кроме этого, данный метод позволяет страховщику сформировать оптимально сбалансированный страховой портфель с точки зрения страховых сумм.</w:t>
      </w:r>
    </w:p>
    <w:p w:rsidR="00B52269" w:rsidRPr="00460ADA" w:rsidRDefault="00B52269" w:rsidP="00B52269">
      <w:r w:rsidRPr="00460ADA">
        <w:rPr>
          <w:b/>
          <w:bCs/>
        </w:rPr>
        <w:t>13. НЕПРОПОРЦИОНАЛЬНОЕ ПЕРЕСТРАХОВАНИЕ</w:t>
      </w:r>
    </w:p>
    <w:p w:rsidR="00B52269" w:rsidRPr="00460ADA" w:rsidRDefault="00B52269" w:rsidP="00B52269">
      <w:r w:rsidRPr="00460ADA">
        <w:t>При </w:t>
      </w:r>
      <w:r w:rsidRPr="00460ADA">
        <w:rPr>
          <w:b/>
          <w:bCs/>
        </w:rPr>
        <w:t>непропорциональном перестраховании </w:t>
      </w:r>
      <w:r w:rsidRPr="00460ADA">
        <w:t>страховая сумма, страховые взносы и страховые возмещения распределяются между страховщиком и перестраховщиком не в одинаковой пропорции. Прямой страховщик сам оплачивает все убытки до согласованного в договоре размера - приоритета страховщика. Все убытки, превышающие приоритет, подлежат оплате перестраховщиками, но также в пределах суммы, установленной договором. Эта сумма называется лимитом перестраховочного покрытия.</w:t>
      </w:r>
    </w:p>
    <w:p w:rsidR="00B52269" w:rsidRPr="00460ADA" w:rsidRDefault="00B52269" w:rsidP="00B52269">
      <w:r w:rsidRPr="00460ADA">
        <w:t>Величина перестраховочной премии устанавливается в данных договорах перестрахования в процентах от годовой страховой премии, полученной перестрахователем по переданному в перестрахование портфелю договоров. Размер данного процента определяется на основе анализа данных прошлых лет. позволяющих определить предполагаемый объем перестраховщика. В связи с тем, что в начале периода действия договора перестрахования размер страховой премии, получаемой страховщиком, неизвестен он, как правило, уплачивает перестраховочную премию авансом, а окончательный расчет производится в конце действия договора перестрахования. В отдельных случаях стороны могут установить фиксированную величину перестраховочной премии.</w:t>
      </w:r>
    </w:p>
    <w:p w:rsidR="00B52269" w:rsidRPr="00460ADA" w:rsidRDefault="00B52269" w:rsidP="00B52269">
      <w:r w:rsidRPr="00460ADA">
        <w:t>Существуют два основных вида непропорционального перестрахования - эксцедента убытка и эксцедента убыточности.</w:t>
      </w:r>
    </w:p>
    <w:p w:rsidR="00B52269" w:rsidRPr="00460ADA" w:rsidRDefault="00B52269" w:rsidP="00B52269">
      <w:r w:rsidRPr="00460ADA">
        <w:rPr>
          <w:b/>
          <w:bCs/>
        </w:rPr>
        <w:t>Перестрахование эксцедента убытка </w:t>
      </w:r>
      <w:r w:rsidRPr="00460ADA">
        <w:t>служит для защиты страховых портфелей страховщиков по отдельным видам или договорам страхования от наиболее крупных и непредвиденных убытков. В соответствии с договором эксцедента убытка на перестраховщика возлагается обязанность производить страховую выплату в случае, когда подлежащая выплате страховщиком сумма страхового возмещения превышает оговоренный в договоре перестрахования предел (приоритет цедента).</w:t>
      </w:r>
    </w:p>
    <w:p w:rsidR="00B52269" w:rsidRPr="00460ADA" w:rsidRDefault="00B52269" w:rsidP="00B52269">
      <w:r w:rsidRPr="00460ADA">
        <w:t>Таким образом, перестраховщик устанавливает приоритет в абсолютной сумме и сам оплачивает все убытки, не превышающие приоритета.</w:t>
      </w:r>
    </w:p>
    <w:p w:rsidR="00B52269" w:rsidRPr="00460ADA" w:rsidRDefault="00B52269" w:rsidP="00B52269">
      <w:r w:rsidRPr="00460ADA">
        <w:rPr>
          <w:b/>
          <w:bCs/>
        </w:rPr>
        <w:t>Перестрахование эксцедента убыточности </w:t>
      </w:r>
      <w:r w:rsidRPr="00460ADA">
        <w:t>также предоставляет защиту всего страхового портфеля а не конкретных рисков. Перестраховщик берет на себя обязательство осуществить выплату в пользу перестрахователя в том случае, если уровень убыточности по конкретному виду страхования превысит оговоренное в договоре перестрахования значение (приоритет).</w:t>
      </w:r>
    </w:p>
    <w:p w:rsidR="00B52269" w:rsidRPr="00460ADA" w:rsidRDefault="00B52269" w:rsidP="00B52269">
      <w:r w:rsidRPr="00460ADA">
        <w:t>Прямой страховщик определяет процент убыточности, который остается на собственном удержании (приоритет), а превышение отдается в перестрахование. Оговоренное в договоре значение убыточности, например 80 %, означает, что убыточность до 80 % будет покрываться страховщиком за счет собственных источников, а если в данном календарном году убыточность превысит указанный процент, то превышения в размере установленного лимита 85 % будут покрываться перестраховщиком.</w:t>
      </w:r>
    </w:p>
    <w:p w:rsidR="00B52269" w:rsidRPr="00460ADA" w:rsidRDefault="00B52269" w:rsidP="00B52269">
      <w:r w:rsidRPr="00460ADA">
        <w:t>Другой вариант договора эксцедента убыточности может предусматривать обязанность перестраховщика производить выплаты в случае, если общая сумма страховых выплат перестрахователя по определенному виду страхования за оговоренный период времени превысит определенную абсолютную величину.</w:t>
      </w:r>
    </w:p>
    <w:p w:rsidR="00B52269" w:rsidRPr="00460ADA" w:rsidRDefault="00B52269" w:rsidP="00B52269">
      <w:r w:rsidRPr="00460ADA">
        <w:rPr>
          <w:b/>
          <w:bCs/>
        </w:rPr>
        <w:t>14. СУЩНОСТЬ И ФУНКЦИИ СТРАХОВОГО РЫНКА</w:t>
      </w:r>
    </w:p>
    <w:p w:rsidR="00B52269" w:rsidRPr="00460ADA" w:rsidRDefault="00B52269" w:rsidP="00B52269">
      <w:r w:rsidRPr="00460ADA">
        <w:rPr>
          <w:b/>
          <w:bCs/>
        </w:rPr>
        <w:t>Страховой рынок </w:t>
      </w:r>
      <w:r w:rsidRPr="00460ADA">
        <w:t>- составная часть финансового рынка страны, где предметом купли-продажи являются страховые продукты. Потребительские свойства данных продуктов весьма специфичны и отличны от других продуктов финансового рынка.</w:t>
      </w:r>
    </w:p>
    <w:p w:rsidR="00B52269" w:rsidRPr="00460ADA" w:rsidRDefault="00B52269" w:rsidP="00B52269">
      <w:r w:rsidRPr="00460ADA">
        <w:t>Всеобщность страхования определяет непосредственную связь страхового рынка с финансами предприятий, финансами населения, банковской системой, государственным бюджетом и другими финансовыми институтами, в рамках которых реализуются страховые отношения. В таких отношениях соответствующие финансовые институты выступают как страхователи и потребители страховых продуктов. Специфические отношения складываются между страховым рынком и государственным бюджетом, а также государственными внебюджетными фондами, что связано с организацией обязательного страхования.</w:t>
      </w:r>
    </w:p>
    <w:p w:rsidR="00B52269" w:rsidRPr="00460ADA" w:rsidRDefault="00B52269" w:rsidP="00B52269">
      <w:r w:rsidRPr="00460ADA">
        <w:t>Страховой рынок имеет устойчивые финансовые отношения с рынком ценных бумаг, банковской системой, валютным рынком, где страховые организации размещают страховые резервы и другие инвестиционные ресурсы.</w:t>
      </w:r>
    </w:p>
    <w:p w:rsidR="00B52269" w:rsidRPr="00460ADA" w:rsidRDefault="00B52269" w:rsidP="00B52269">
      <w:r w:rsidRPr="00460ADA">
        <w:t>К </w:t>
      </w:r>
      <w:r w:rsidRPr="00460ADA">
        <w:rPr>
          <w:b/>
          <w:bCs/>
        </w:rPr>
        <w:t>общерыночным</w:t>
      </w:r>
      <w:r w:rsidRPr="00460ADA">
        <w:t> функциям страхового рынка относятся следующие: 1) коммерческая - страхование является предпринимательской деятельностью, направленной на получение прибыли; 2) ценовая - реализуется в процессе ценообразования на услуги, предоставляемые страховыми компаниями на рынке страхования. Цена страховой услуги, являясь рыночной категорией, формируется под влиянием спроса и предложения; 3) информационная - информирование потребителей услуг о существующих и вновь появляющихся страховых услугах; 4) регулирующая - осуществляется путем создания на страховом рынке правил торговли страховыми услугами, а также путем осуществления контроля за выполнением этих правил.</w:t>
      </w:r>
    </w:p>
    <w:p w:rsidR="00B52269" w:rsidRPr="00460ADA" w:rsidRDefault="00B52269" w:rsidP="00B52269">
      <w:r w:rsidRPr="00460ADA">
        <w:t>К </w:t>
      </w:r>
      <w:r w:rsidRPr="00460ADA">
        <w:rPr>
          <w:b/>
          <w:bCs/>
        </w:rPr>
        <w:t>специфическим</w:t>
      </w:r>
      <w:r w:rsidRPr="00460ADA">
        <w:t> относятся следующие функции страхового рынка: 1) покрытия риска - в процессе страхования негативные последствия рисков принимают на себя страховые компании; 2) облегчения доступа к дополнительным источникам финансирования - например к банковскому кредиту, поскольку для получения последнего одним из обязательных условий является страхование имущества предприятия-заемщика; страхование жизни и недвижимости - необходимое условие для получения ипотечного кредита физическими лицами для строительства или приобретения жилья, а страхование автомобиля - необходимое условие для его покупки в кредит; 3) предупредительная - разработка и претворение в жизнь комплекса мер по предупреждению и контролю уровня риска в важнейших сферах хозяйственной и частной жизни; 4) формирования специализированного страхового фонда - реализуется через систему запасных и резервных фондов, обеспечивающих стабильность страхования, гарантию выплат.</w:t>
      </w:r>
    </w:p>
    <w:p w:rsidR="00B52269" w:rsidRPr="00460ADA" w:rsidRDefault="00B52269" w:rsidP="00B52269">
      <w:r w:rsidRPr="00460ADA">
        <w:t>Страховой рынок представляет собой экономическое пространство, в котором действуют страхователи, формирующие спрос на страховые услуги, страховые компании, удовлетворяющие этот спрос, страховые посредники, которые продвигают страховые услуги от страховщика к страхователю.</w:t>
      </w:r>
    </w:p>
    <w:p w:rsidR="00B52269" w:rsidRPr="00460ADA" w:rsidRDefault="00B52269" w:rsidP="00B52269">
      <w:r w:rsidRPr="00460ADA">
        <w:rPr>
          <w:b/>
          <w:bCs/>
        </w:rPr>
        <w:t>15. РЫНОК СТРАХОВАТЕЛЕЙ КАК ЭЛЕМЕНТ СТРАХОВОГО РЫНКА</w:t>
      </w:r>
    </w:p>
    <w:p w:rsidR="00B52269" w:rsidRPr="00460ADA" w:rsidRDefault="00B52269" w:rsidP="00B52269">
      <w:r w:rsidRPr="00460ADA">
        <w:t>Рынок страхователей как элемент страхового рынка представлен несколькими участниками: 1) страхователями; 2) застрахованными лицами; 3) выгодоприобретателями.</w:t>
      </w:r>
    </w:p>
    <w:p w:rsidR="00B52269" w:rsidRPr="00460ADA" w:rsidRDefault="00B52269" w:rsidP="00B52269">
      <w:r w:rsidRPr="00460ADA">
        <w:t>В качестве страхователей могут выступать как физические, так и юридические лица. Выгодоприобретатели и застрахованные лица при определенных обстоятельствах становятся прямыми участниками страховых правоотношений. При этом характерным признаком правового положения третьих лиц - выгодоприобретателей является то, что они вступают в страховые правоотношения не самостоятельно, а путем назначения их страхователями или застрахованными лицами в соответствии с ГК РФ.</w:t>
      </w:r>
    </w:p>
    <w:p w:rsidR="00B52269" w:rsidRPr="00460ADA" w:rsidRDefault="00B52269" w:rsidP="00B52269">
      <w:r w:rsidRPr="00460ADA">
        <w:t>Возможность участия третьих лиц в договоре страхования в качестве самостоятельных субъектов определенным образом предусмотрена в отношении следующих видов страхования: 1. Страхование имущества. Участие незастрахованного выгодоприобретателя не допускается, так как не имеет интереса в сохранении имущества. Участие застрахованного выгодоприобретателя допускается, так как имущество может быть застраховано в пользу лица, имеющего интерес в сохранении имущества. Участие застрахованного невыгодоприобретателя не допускается, так как не имеет интереса в сохранении имущества. 2. Страхование ответственности за причинение вреда. Участие незастрахованного выгодоприобретателя определяется на основании закона; договор заключается в пользу лиц, которым может быть причинен вред. Участие застрахованного выгодоприобретателя не допускается, так как выгодоприобретатель всегда является другим лицом в отличие от застрахованного лица либо страхователя Участие застрахованного невыгодоприобретателя допускается, так как может быть застрахован риск лица, на которое такая ответственность может быть возложена. Такое лицо должно быть прямо названо в договоре, в противном случае считается застрахованным риск ответственности самого страхователя </w:t>
      </w:r>
      <w:r w:rsidRPr="00460ADA">
        <w:rPr>
          <w:b/>
          <w:bCs/>
        </w:rPr>
        <w:t>3. Страхование ответственности по договору. </w:t>
      </w:r>
      <w:r w:rsidRPr="00460ADA">
        <w:t>Участие незастрахованного выгодоприобретателя допускается в случаях, предусмотренных законом. Участие застрахованного выгодоприобретателя и участие застрахованного невыгодоприобретателя не допускается под страхом признания договора ничтожным. </w:t>
      </w:r>
      <w:r w:rsidRPr="00460ADA">
        <w:rPr>
          <w:b/>
          <w:bCs/>
        </w:rPr>
        <w:t>4. Страхование предпринимательского риска. </w:t>
      </w:r>
      <w:r w:rsidRPr="00460ADA">
        <w:t>Участие незастрахованного выгодоприобретателя невозможно (договор считается заключенным в пользу страхователя). Участие застрахованного выгодоприобретателя и участие застрахованного невыгодоприобретателя невозможно (договор ничтожен). </w:t>
      </w:r>
      <w:r w:rsidRPr="00460ADA">
        <w:rPr>
          <w:b/>
          <w:bCs/>
        </w:rPr>
        <w:t>5. Договор личного страхования. </w:t>
      </w:r>
      <w:r w:rsidRPr="00460ADA">
        <w:t>Участие незастрахованного выгодоприобретателя возможно с письменного согласия застрахованного лица. Участие застрахованного выгодоприобретателя - договор считается заключенным в пользу застрахованного лица, если в договоре не названо в качестве выгодоприобретателя другое лицо. Участие застрахованного невыгодоприобретателя возможно с письменного согласия застрахованного лица.</w:t>
      </w:r>
    </w:p>
    <w:p w:rsidR="00B52269" w:rsidRPr="00460ADA" w:rsidRDefault="00B52269" w:rsidP="00B52269">
      <w:r w:rsidRPr="00460ADA">
        <w:rPr>
          <w:b/>
          <w:bCs/>
        </w:rPr>
        <w:t>16. РЫНОК СТРАХОВЩИКОВ КАК ЭЛЕМЕНТ СТРАХОВОГО РЫНКА</w:t>
      </w:r>
    </w:p>
    <w:p w:rsidR="00B52269" w:rsidRPr="00460ADA" w:rsidRDefault="00B52269" w:rsidP="00B52269">
      <w:r w:rsidRPr="00460ADA">
        <w:t>Страховщиками являются юридические лица, созданные в соответствии с законодательством РФ для осуществления страхования, перестрахования, взаимного страхования и получившие лицензии. Страховщики осуществляют оценку страхового риска, получают страховые премии (взносы), формируют страховые резервы, инвестируют активы, определяют размер убытков или ущерба, производят страховые выплаты, осуществляют иные действия, связанные с исполнением обязательств по договору страхования.</w:t>
      </w:r>
    </w:p>
    <w:p w:rsidR="00B52269" w:rsidRPr="00460ADA" w:rsidRDefault="00B52269" w:rsidP="00B52269">
      <w:r w:rsidRPr="00460ADA">
        <w:t>В зависимости от вида предоставляемых страховых услуг выделяют </w:t>
      </w:r>
      <w:r w:rsidRPr="00460ADA">
        <w:rPr>
          <w:b/>
          <w:bCs/>
        </w:rPr>
        <w:t>страховые компании: 1) </w:t>
      </w:r>
      <w:r w:rsidRPr="00460ADA">
        <w:t>специализированные, которые предоставляют услуги только по одному определенному виду страхования (например, услуги по ОМС); 2) универсальные, которые предоставляют услуги страхования по различным видам и отраслям страхования (например, страховые компании, осуществляющие личное и имущественное страхование).</w:t>
      </w:r>
    </w:p>
    <w:p w:rsidR="00B52269" w:rsidRPr="00460ADA" w:rsidRDefault="00B52269" w:rsidP="00B52269">
      <w:r w:rsidRPr="00460ADA">
        <w:t>Продвижением страховых услуг от страховщика к страхователям занимаются </w:t>
      </w:r>
      <w:r w:rsidRPr="00460ADA">
        <w:rPr>
          <w:b/>
          <w:bCs/>
        </w:rPr>
        <w:t>страховые посредники </w:t>
      </w:r>
      <w:r w:rsidRPr="00460ADA">
        <w:t>В качестве посредников на страховом рынке выступают страховые агенты и брокеры. Главная правовая особенность данных посредников заключается в том. что они являются не прямыми, а косвенными участниками страховых правоотношений, выступают на стороне страхователя или страховщика в качестве их представителей или посредников, получая за это соответствующее вознаграждение.</w:t>
      </w:r>
    </w:p>
    <w:p w:rsidR="00B52269" w:rsidRPr="00460ADA" w:rsidRDefault="00B52269" w:rsidP="00B52269">
      <w:r w:rsidRPr="00460ADA">
        <w:t>Еще одним важным участником рынка страховщиков являются </w:t>
      </w:r>
      <w:r w:rsidRPr="00460ADA">
        <w:rPr>
          <w:b/>
          <w:bCs/>
        </w:rPr>
        <w:t>общества взаимного страхования.</w:t>
      </w:r>
    </w:p>
    <w:p w:rsidR="00B52269" w:rsidRPr="00460ADA" w:rsidRDefault="00B52269" w:rsidP="00B52269">
      <w:r w:rsidRPr="00460ADA">
        <w:t>Это некоммерческие организации, которые создаются для страхования имущественных интересов его членов-участников и несут солидарные обязательства за результаты проведения страхования и деятельность общества.</w:t>
      </w:r>
    </w:p>
    <w:p w:rsidR="00B52269" w:rsidRPr="00460ADA" w:rsidRDefault="00B52269" w:rsidP="00B52269">
      <w:r w:rsidRPr="00460ADA">
        <w:t>В соответствии с Федеральным законом "Об организации страхового дела в Российской Федерации" и ГК РФ субъекты страхового дела в целях координации своей деятельности, представления и защиты общих интересов своих членов могут образовывать </w:t>
      </w:r>
      <w:r w:rsidRPr="00460ADA">
        <w:rPr>
          <w:b/>
          <w:bCs/>
        </w:rPr>
        <w:t>союзы, ассоциации и иные объединения страховщиков </w:t>
      </w:r>
      <w:r w:rsidRPr="00460ADA">
        <w:t>Создаются они в форме некоммерческих организаций, которые не вправе заключать со страхователями договоры страхования, т. е. непосредственно заниматься страховой деятельностью, поскольку не имеют необходимой государственной лицензии.</w:t>
      </w:r>
    </w:p>
    <w:p w:rsidR="00B52269" w:rsidRPr="00460ADA" w:rsidRDefault="00B52269" w:rsidP="00B52269">
      <w:r w:rsidRPr="00460ADA">
        <w:t>К участникам рынка страховщиков относятся и </w:t>
      </w:r>
      <w:r w:rsidRPr="00460ADA">
        <w:rPr>
          <w:b/>
          <w:bCs/>
        </w:rPr>
        <w:t>страховые актуарии </w:t>
      </w:r>
      <w:r w:rsidRPr="00460ADA">
        <w:t>- физические лица, постоянно проживающие на территории РФ, имеющие квалификационный аттестат и осуществляющие на основании трудового договора или гражданско-правового договора со страховщиком деятельность по расчетам страховых тарифов, страховых резервов страховщика, оценке его инвестиционных проектов с использованием актуарных расчетов.</w:t>
      </w:r>
    </w:p>
    <w:p w:rsidR="00B52269" w:rsidRPr="00460ADA" w:rsidRDefault="00B52269" w:rsidP="00B52269">
      <w:r w:rsidRPr="00460ADA">
        <w:t>Важной составляющей страховой деятельности (и рынка страховщиков в частности) является работа </w:t>
      </w:r>
      <w:r w:rsidRPr="00460ADA">
        <w:rPr>
          <w:b/>
          <w:bCs/>
        </w:rPr>
        <w:t>профессиональных оценщиков страховых рисков (аварийных комиссаров).</w:t>
      </w:r>
    </w:p>
    <w:p w:rsidR="00B52269" w:rsidRPr="00460ADA" w:rsidRDefault="00B52269" w:rsidP="00B52269">
      <w:r w:rsidRPr="00460ADA">
        <w:t>Аварийные комиссары (сюрвейеры) осуществляют свою профессиональную деятельность либо в форме отделов на базе страховых компаний, либо в форме отдельных независимых сюрвейерских компаний.</w:t>
      </w:r>
    </w:p>
    <w:p w:rsidR="00B52269" w:rsidRPr="00460ADA" w:rsidRDefault="00B52269" w:rsidP="00B52269">
      <w:r w:rsidRPr="00460ADA">
        <w:rPr>
          <w:b/>
          <w:bCs/>
        </w:rPr>
        <w:t>17. РЫНОК СТРАХОВЫХ ПРОДУКТОВ. КЛАССИФИКАЦИЯ СТРАХОВОГО РЫНКА</w:t>
      </w:r>
    </w:p>
    <w:p w:rsidR="00B52269" w:rsidRPr="00460ADA" w:rsidRDefault="00B52269" w:rsidP="00B52269">
      <w:r w:rsidRPr="00460ADA">
        <w:rPr>
          <w:b/>
          <w:bCs/>
        </w:rPr>
        <w:t>Рынок страховых продуктов</w:t>
      </w:r>
      <w:r w:rsidRPr="00460ADA">
        <w:t> как важная составляющая страхового рынка представлен специфическим товаром, предлагаемым на страховом рынке, - страховой услугой. Страховая услуга может быть предоставлена на основе договора (в добровольном страховании) или на основе закона (в обязательном страховании). Как и любой другой товар, страховая услуга обладает потребительной стоимостью. Стоимость - это цена страховой услуги, получающая свое выражение в страховом тарифе, а затем в страховом взносе, а потребительной стоимостью страховой услуги является обеспечение страховой защиты (страхового покрытия). Купля-продажа страховой услуги оформляется договором страхования, в подтверждение чего страхователю выдается страховое свидетельство (полис). Перечень видов страхования, которыми может воспользоваться страхователь, представляет собой ассортимент страхового рынка.</w:t>
      </w:r>
    </w:p>
    <w:p w:rsidR="00B52269" w:rsidRPr="00460ADA" w:rsidRDefault="00B52269" w:rsidP="00B52269">
      <w:r w:rsidRPr="00460ADA">
        <w:t>В отдельных случаях кроме видов страхования предлагаемых для широкого использования, могут разрабатываться индивидуальные условия страхования для конкретного объекта или страхователя.</w:t>
      </w:r>
    </w:p>
    <w:p w:rsidR="00B52269" w:rsidRPr="00460ADA" w:rsidRDefault="00B52269" w:rsidP="00B52269">
      <w:r w:rsidRPr="00460ADA">
        <w:rPr>
          <w:b/>
          <w:bCs/>
        </w:rPr>
        <w:t>По отраслевому признаку</w:t>
      </w:r>
      <w:r w:rsidRPr="00460ADA">
        <w:t> выделяют: 1) рынок личного страхования; 2) рынок страхования имущества; 3) рынок страхования ответственности; 4) рынок страхования финансовых рисков.</w:t>
      </w:r>
    </w:p>
    <w:p w:rsidR="00B52269" w:rsidRPr="00460ADA" w:rsidRDefault="00B52269" w:rsidP="00B52269">
      <w:r w:rsidRPr="00460ADA">
        <w:t>В свою очередь, каждый из перечисленных рынков состоит из отдельных сегментов. Сегмент рынка - это определенная группа потребителей страховых услуг, имеющая общие характеристики и параметры страхования. Например, рынок личного страхования включает в себя рынок страхования жизни; рынок медицинского страхования; рынок пенсионного страхования и т. д.; рынок страхования имущества включает в себя страхование имущества физических лиц и страхование имущества юридических лиц.</w:t>
      </w:r>
    </w:p>
    <w:p w:rsidR="00B52269" w:rsidRPr="00460ADA" w:rsidRDefault="00B52269" w:rsidP="00B52269">
      <w:r w:rsidRPr="00460ADA">
        <w:t>По </w:t>
      </w:r>
      <w:r w:rsidRPr="00460ADA">
        <w:rPr>
          <w:b/>
          <w:bCs/>
        </w:rPr>
        <w:t>территориальному признаку</w:t>
      </w:r>
      <w:r w:rsidRPr="00460ADA">
        <w:t> выделяют: 1) национальный страховой рынок; 2) региональный страховой рынок; 3) международный страховой рынок.</w:t>
      </w:r>
    </w:p>
    <w:p w:rsidR="00B52269" w:rsidRPr="00460ADA" w:rsidRDefault="00B52269" w:rsidP="00B52269">
      <w:r w:rsidRPr="00460ADA">
        <w:rPr>
          <w:b/>
          <w:bCs/>
        </w:rPr>
        <w:t>Национальный (страновой) страховой рынок </w:t>
      </w:r>
      <w:r w:rsidRPr="00460ADA">
        <w:t>- это рынок, спрос и предложение на страховые услуги на котором формируются в пределах страны. Институционально национальный страховой рынок состоит из страховых компаний, специализированных перестраховочных компаний, страховых брокеров, обществ взаимного страхования. Страховая деятельность на национальном рынке осуществляется в рамках национального страхового законодательства, контроль за исполнением которого возлагается на государственный орган страхового надзора.</w:t>
      </w:r>
    </w:p>
    <w:p w:rsidR="00B52269" w:rsidRPr="00460ADA" w:rsidRDefault="00B52269" w:rsidP="00B52269">
      <w:r w:rsidRPr="00460ADA">
        <w:rPr>
          <w:b/>
          <w:bCs/>
        </w:rPr>
        <w:t>Региональный страховой рынок </w:t>
      </w:r>
      <w:r w:rsidRPr="00460ADA">
        <w:t>- это рынок спрос и предложение на котором формируются в пределах конкретного региона (района, города). Региональный рынок объединяет страховые организации отдельных регионов страны, связанных между собой определенными интеграционными связями.</w:t>
      </w:r>
    </w:p>
    <w:p w:rsidR="00B52269" w:rsidRPr="00460ADA" w:rsidRDefault="00B52269" w:rsidP="00B52269">
      <w:r w:rsidRPr="00460ADA">
        <w:rPr>
          <w:b/>
          <w:bCs/>
        </w:rPr>
        <w:t>Международный страховой рынок- </w:t>
      </w:r>
      <w:r w:rsidRPr="00460ADA">
        <w:t>это совокупность национальных и региональных рынков. Это понятие относится к международным страховым организациям, сфера деятельности которых распространяется на зарубежные страны и характеризуется наличием сети подконтрольных филиалов и дочерних компаний в других странах, использованием технологического кооперирования и специализации подконтрольных фирм, контролем и координацией деятельности филиалов и дочерних компаний из одного центра.</w:t>
      </w:r>
    </w:p>
    <w:p w:rsidR="00B52269" w:rsidRPr="00460ADA" w:rsidRDefault="00B52269" w:rsidP="00B52269">
      <w:r w:rsidRPr="00460ADA">
        <w:rPr>
          <w:b/>
          <w:bCs/>
        </w:rPr>
        <w:t>18. ВНЕШНЯЯ ПРЕДПРИНИМАТЕЛЬСКАЯ СРЕДА СТРАХОВАНИЯ</w:t>
      </w:r>
    </w:p>
    <w:p w:rsidR="00B52269" w:rsidRPr="00460ADA" w:rsidRDefault="00B52269" w:rsidP="00B52269">
      <w:r w:rsidRPr="00460ADA">
        <w:rPr>
          <w:b/>
          <w:bCs/>
        </w:rPr>
        <w:t>Внешняя среда страхования</w:t>
      </w:r>
      <w:r w:rsidRPr="00460ADA">
        <w:t> - это совокупность внешних факторов и условий, прямо или косвенно влияющих на результаты деятельности страховой компании.</w:t>
      </w:r>
    </w:p>
    <w:p w:rsidR="00B52269" w:rsidRPr="00460ADA" w:rsidRDefault="00B52269" w:rsidP="00B52269">
      <w:r w:rsidRPr="00460ADA">
        <w:rPr>
          <w:b/>
          <w:bCs/>
        </w:rPr>
        <w:t>Факторы внешней среды </w:t>
      </w:r>
      <w:r w:rsidRPr="00460ADA">
        <w:t>страховой организации. </w:t>
      </w:r>
      <w:r w:rsidRPr="00460ADA">
        <w:rPr>
          <w:b/>
          <w:bCs/>
        </w:rPr>
        <w:t>Экономические условия в стране и регионе деятельности страховщика, </w:t>
      </w:r>
      <w:r w:rsidRPr="00460ADA">
        <w:t>характеризующиеся формированием условий для становления конкурентного рынка страхования. Стабильность или нестабильность экономической ситуации оказывает непосредственное влияние на результаты деятельности страховой компании. </w:t>
      </w:r>
      <w:r w:rsidRPr="00460ADA">
        <w:rPr>
          <w:b/>
          <w:bCs/>
        </w:rPr>
        <w:t>Политические условия, </w:t>
      </w:r>
      <w:r w:rsidRPr="00460ADA">
        <w:t>практически не поддающиеся влиянию на уровне страховой организации и представляющие собой значительный источник рисков в деятельности любой страховой компании, которая осуществляет свою деятельность в России. Для деловой активности всех предпринимательских организаций, включая страховщиков, в настоящее время существенными являются такие факторы, как стабильность политической власти на федеральном и региональном уровнях и связанная с ней возможность кардинального пересмотра сложившихся отношений собственности. </w:t>
      </w:r>
      <w:r w:rsidRPr="00460ADA">
        <w:rPr>
          <w:b/>
          <w:bCs/>
        </w:rPr>
        <w:t>Государственное регулирование и поддержка предпринимательства, </w:t>
      </w:r>
      <w:r w:rsidRPr="00460ADA">
        <w:t>оказывающие влияние на коммерческую деятельность страховщиков. Усиление регулирующей роли государства в страховой деятельности находит выражение в прямом участии государства в ее становлении, в законодательном обеспечении и в осуществлении государственного надзора за страховой деятельностью, в защите добросовестной конкуренции на страховом рынке. </w:t>
      </w:r>
      <w:r w:rsidRPr="00460ADA">
        <w:rPr>
          <w:b/>
          <w:bCs/>
        </w:rPr>
        <w:t>Социально-культурные факторы, </w:t>
      </w:r>
      <w:r w:rsidRPr="00460ADA">
        <w:t>предусматривающие необходимость исследования страховыми организациями структуры населения, его религиозных предпочтений, культурных традиций, национальных особенностей, развитости рыночного менталитета, социального статуса и т. п. При продвижении отдельных видов страхования следует учитывать этнические особенности определенного общества, например, в мусульманской культуре негативно воспринимаются все виды страхования от несчастного случая. </w:t>
      </w:r>
      <w:r w:rsidRPr="00460ADA">
        <w:rPr>
          <w:b/>
          <w:bCs/>
        </w:rPr>
        <w:t>Демографические факторы, </w:t>
      </w:r>
      <w:r w:rsidRPr="00460ADA">
        <w:t>которые включают в себя жизненный уровень населения, покупательную способность потенциальных страхователей, демографические процессы, происходящие в обществе. Данные факторы в первую очередь необходимо учитывать при разработке новых страховых продуктов, а также при развитии существующих видов личного страхования </w:t>
      </w:r>
      <w:r w:rsidRPr="00460ADA">
        <w:rPr>
          <w:b/>
          <w:bCs/>
        </w:rPr>
        <w:t>Результаты научно-технического прогресса</w:t>
      </w:r>
      <w:r w:rsidRPr="00460ADA">
        <w:t> в базовых отраслях экономики, степень развития новых технологий и уровень их разработанности. </w:t>
      </w:r>
      <w:r w:rsidRPr="00460ADA">
        <w:rPr>
          <w:b/>
          <w:bCs/>
        </w:rPr>
        <w:t>Конъюнктура мирового рынка, </w:t>
      </w:r>
      <w:r w:rsidRPr="00460ADA">
        <w:t>оказывающая влияние на развитие рынка страхования в РФ в целом. В условиях конкурентной борьбы с иностранными страховыми компаниями национальные страховщики вынуждены отслеживать основные тенденции мирового рынка страхования и учитывать их в своей деятельности.</w:t>
      </w:r>
    </w:p>
    <w:p w:rsidR="00B52269" w:rsidRPr="00460ADA" w:rsidRDefault="00B52269" w:rsidP="00B52269">
      <w:r w:rsidRPr="00460ADA">
        <w:t>Непосредственное влияние внешней среды на деятельность страховой компании осуществляется через </w:t>
      </w:r>
      <w:r w:rsidRPr="00460ADA">
        <w:rPr>
          <w:b/>
          <w:bCs/>
        </w:rPr>
        <w:t>субъекты внешней среды страхования </w:t>
      </w:r>
      <w:r w:rsidRPr="00460ADA">
        <w:t>- государственные органы, осуществляющие контроль за страховой деятельностью (ФССН, Центральный банк РФ), а также через физических и юридических лиц. выступающих как потребители страховых услуг и оказывающих непосредственное воздействие на результаты работы страховых организаций.</w:t>
      </w:r>
    </w:p>
    <w:p w:rsidR="00B52269" w:rsidRPr="00460ADA" w:rsidRDefault="00B52269" w:rsidP="00B52269">
      <w:r w:rsidRPr="00460ADA">
        <w:rPr>
          <w:b/>
          <w:bCs/>
        </w:rPr>
        <w:t>19. ВНУТРЕННЯЯ ПРЕДПРИНИМАТЕЛЬСКАЯ СРЕДА СТРАХОВАНИЯ</w:t>
      </w:r>
    </w:p>
    <w:p w:rsidR="00B52269" w:rsidRPr="00460ADA" w:rsidRDefault="00B52269" w:rsidP="00B52269">
      <w:r w:rsidRPr="00460ADA">
        <w:rPr>
          <w:b/>
          <w:bCs/>
        </w:rPr>
        <w:t>Внутренняя предпринимательская среда страхования</w:t>
      </w:r>
      <w:r w:rsidRPr="00460ADA">
        <w:t> представляет собой совокупность внутренних условий функционирования страховых предпринимательских организаций. </w:t>
      </w:r>
      <w:r w:rsidRPr="00460ADA">
        <w:rPr>
          <w:b/>
          <w:bCs/>
        </w:rPr>
        <w:t>Менеджмент страховой компании</w:t>
      </w:r>
      <w:r w:rsidRPr="00460ADA">
        <w:t> - один из важных внутренних факторов, влияющих на результативность деятельности компании. Для страховщика важно правильно и оптимально эффективно организовать системы и процессы в рамках отдельных функций страхового менеджмента. Необходимо добиться эффективного функционирования аппарата управления страховщика. </w:t>
      </w:r>
      <w:r w:rsidRPr="00460ADA">
        <w:rPr>
          <w:b/>
          <w:bCs/>
        </w:rPr>
        <w:t>Персонал страховой компании</w:t>
      </w:r>
      <w:r w:rsidRPr="00460ADA">
        <w:t> - основная составляющая ее деятельности. Индивидуальные особенности персонала страховой компании, его квалификация и мотивация - это именно те факторы, которые определяют поведение работников в организации, а следовательно, и результаты деятельности компании.</w:t>
      </w:r>
    </w:p>
    <w:p w:rsidR="00B52269" w:rsidRPr="00460ADA" w:rsidRDefault="00B52269" w:rsidP="00B52269">
      <w:r w:rsidRPr="00460ADA">
        <w:t>Одним из основных управляемых страховщиком факторов внутренней среды является </w:t>
      </w:r>
      <w:r w:rsidRPr="00460ADA">
        <w:rPr>
          <w:b/>
          <w:bCs/>
        </w:rPr>
        <w:t>страховой продукт</w:t>
      </w:r>
      <w:r w:rsidRPr="00460ADA">
        <w:t> и связанные с ним условия конкретных видов страхования, уровень качества страховых услуг степень их диверсификации и т. п. В современных условиях на первый план выходят комплексные страховые продукты, предложение самых полных услуг нестандартного страхового покрытия.</w:t>
      </w:r>
    </w:p>
    <w:p w:rsidR="00B52269" w:rsidRPr="00460ADA" w:rsidRDefault="00B52269" w:rsidP="00B52269">
      <w:r w:rsidRPr="00460ADA">
        <w:t>Важной составляющей внутренней среды страховой компании является </w:t>
      </w:r>
      <w:r w:rsidRPr="00460ADA">
        <w:rPr>
          <w:b/>
          <w:bCs/>
        </w:rPr>
        <w:t>ценообразование (система тарифов) </w:t>
      </w:r>
      <w:r w:rsidRPr="00460ADA">
        <w:t>на страховые продукты. Решения, касающиеся тарифов на страховые услуги, включают определение общего их уровня, диапазона колебаний, взаимосвязи цены и качества услуг, степени важноети ценового фактора для страховщика, реакции на тарифную политику конкурентов и т. п.</w:t>
      </w:r>
    </w:p>
    <w:p w:rsidR="00B52269" w:rsidRPr="00460ADA" w:rsidRDefault="00B52269" w:rsidP="00B52269">
      <w:r w:rsidRPr="00460ADA">
        <w:rPr>
          <w:b/>
          <w:bCs/>
        </w:rPr>
        <w:t>Маркетинг</w:t>
      </w:r>
      <w:r w:rsidRPr="00460ADA">
        <w:t> включает в себя систему организации продаж страхового продукта (страховых полисов), формирование спроса на страховые услуги и разработку мероприятий направленных на продвижение страховых услуг. При организации системы продаж страховых услуг страховая компания принимает решение, каким образом вести продажу услуг - с помощью посредников - страховых брокеров (или страховых агентов) или продавать непосредственно потребителям, максимально используя собственную инфраструктуру в виде агентств, филиалов, представительств. </w:t>
      </w:r>
      <w:r w:rsidRPr="00460ADA">
        <w:rPr>
          <w:b/>
          <w:bCs/>
        </w:rPr>
        <w:t>Финансовая устойчивость и платежеспособность</w:t>
      </w:r>
      <w:r w:rsidRPr="00460ADA">
        <w:t> в значительной степени определяет положение страховой фирмы на рынке и степень доверия к ней потребителей, финансовых институтов. Под финансовой устойчивостью страховой компании понимается постоянное сбалансирование или превышение доходов над расходами по страховому фонду. </w:t>
      </w:r>
      <w:r w:rsidRPr="00460ADA">
        <w:rPr>
          <w:b/>
          <w:bCs/>
        </w:rPr>
        <w:t>Философия и внутренняя культура страховой компании, </w:t>
      </w:r>
      <w:r w:rsidRPr="00460ADA">
        <w:t>т. е. идеологическая база ее функционирования, включают в себя систему ценностей и приоритетов, которыми руководствуется персонал страховой компании при принятии решений в процессе своей деятельности, психологический климат в компании, а также модель организационного поведения как внутри страховой компании (кадровая политика), так и вне ее (отношение к страхователям, партнерам по страховой деятельности). Именно данный фактор внутренней среды формирует имидж страховой компании и непосредственно влияет на ее конкурентоспособность на страховом рынке.</w:t>
      </w:r>
    </w:p>
    <w:p w:rsidR="00B52269" w:rsidRPr="00460ADA" w:rsidRDefault="00B52269" w:rsidP="00B52269">
      <w:r w:rsidRPr="00460ADA">
        <w:rPr>
          <w:b/>
          <w:bCs/>
        </w:rPr>
        <w:t>20. ПРАВИЛА СТРАХОВАНИЯ</w:t>
      </w:r>
    </w:p>
    <w:p w:rsidR="00B52269" w:rsidRPr="00460ADA" w:rsidRDefault="00B52269" w:rsidP="00B52269">
      <w:r w:rsidRPr="00460ADA">
        <w:t>Базовым организационно-правовым документом страховой компании являются </w:t>
      </w:r>
      <w:r w:rsidRPr="00460ADA">
        <w:rPr>
          <w:b/>
          <w:bCs/>
        </w:rPr>
        <w:t>правила страхования, </w:t>
      </w:r>
      <w:r w:rsidRPr="00460ADA">
        <w:t>в которых обычно отражаются следующие основные положения: 1) виды договоров страхования заключаемых в соответствии с данными правилами страхования и на определенной территории; 2) предметы и объекты страхования; при этом оговаривается какие материальные, нематериальные ценности юридических и физических лиц и по каким характеристикам (параметрам, свойствам) не принимаются на страхование данной страховой компанией; 3) субъекты страхования (страхователь, застрахованное лицо, выгодоприобретатель); 4) перечень страховых рисков, от которых проводится страхование; 5) страховая сумма; 6) срок страхования; 7) страховая премия и страховой тариф; 8) порядок заключения и действия договора страхования; 9) взаимоотношения сторон при наступлении страхового случая. Устанавливаются права и обязанности страхователя и страховщика при наступлении страхового случая. Определяется перечень документов, которые должен предъявить страхователь, застрахованный или выгодоприобретатель для получения страхового возмещения или страхового обеспечения. Устанавливаются сроки для составления страхового акта, сроки и размеры страховых выплат с учетом франшизы и уровня страхового покрытия. Определяются случаи, при которых страховая компания вправе отказать в выплате страхового возмещения, страхового обеспечения 10) порядок рассмотрения спорных вопросов. В первую очередь оговаривается порядок досудебного урегулирования спорных вопросов, в случае невозможности такого урегулирования спора предусматривается его разрешение судом.</w:t>
      </w:r>
    </w:p>
    <w:p w:rsidR="00B52269" w:rsidRPr="00460ADA" w:rsidRDefault="00B52269" w:rsidP="00B52269">
      <w:r w:rsidRPr="00460ADA">
        <w:t>В ГК РФ установлено, что условия, содержащиеся в правилах страхования и не включенные в договор страхования (страховой полис), обязательны для страхователя (выгодоприобретателя), если в договоре (страховом полисе) прямо указывается на применение таких правил и сами правила изложены в одном документе с договором (страховым полисом) или на его оборотной стороне, или приложены к нему. В последнем случае вручение страхователю правил страхования должно быть удостоверено записью в договоре страхования (полисе).</w:t>
      </w:r>
    </w:p>
    <w:p w:rsidR="00B52269" w:rsidRPr="00460ADA" w:rsidRDefault="00B52269" w:rsidP="00B52269">
      <w:r w:rsidRPr="00460ADA">
        <w:t>Если правила страхования не излагаются в договоре страхования (на обороте полиса), а в договоре (полисе) отсутствует запись о вручении правил страхователю, то в соответствии со ст. 943 ГК РФ это может расцениваться как необязательность выполнения страхователем (выгодоприобретателем) установленных правилами обязанностей.</w:t>
      </w:r>
    </w:p>
    <w:p w:rsidR="00B52269" w:rsidRPr="00460ADA" w:rsidRDefault="00B52269" w:rsidP="00B52269">
      <w:r w:rsidRPr="00460ADA">
        <w:t>В страховой компании должен храниться контрольный экземпляр всех правил страхования с отметкой Федеральной службы страхового надзора, свидетельствующей о выданной лицензии-разрешении на право работать именно на условиях этих правил страхования. Специальное разрешение выдается Федеральной службой страхового надзора и на изменения правил страхования, касающиеся существенных условий страхования, в частности, объектов страхования и объема обязательств страховщика.</w:t>
      </w:r>
    </w:p>
    <w:p w:rsidR="00B52269" w:rsidRPr="00460ADA" w:rsidRDefault="00B52269" w:rsidP="00B52269">
      <w:r w:rsidRPr="00460ADA">
        <w:rPr>
          <w:b/>
          <w:bCs/>
        </w:rPr>
        <w:t>21. ДОГОВОР СТРАХОВАНИЯ И ПОРЯДОК ЕГО ЗАКЛЮЧЕНИЯ</w:t>
      </w:r>
    </w:p>
    <w:p w:rsidR="00B52269" w:rsidRPr="00460ADA" w:rsidRDefault="00B52269" w:rsidP="00B52269">
      <w:r w:rsidRPr="00460ADA">
        <w:rPr>
          <w:b/>
          <w:bCs/>
        </w:rPr>
        <w:t>Договор страхования</w:t>
      </w:r>
      <w:r w:rsidRPr="00460ADA">
        <w:t> - это соглашение между страхователем и страховщиком о том, что страховщик обязуется при страховом случае произвести страховую выплату страхователю или иному лицу, в пользу которого заключен договор, а страхователь - уплатить страховые взносы (страховую премию) в установленные сроки.</w:t>
      </w:r>
    </w:p>
    <w:p w:rsidR="00B52269" w:rsidRPr="00460ADA" w:rsidRDefault="00B52269" w:rsidP="00B52269">
      <w:r w:rsidRPr="00460ADA">
        <w:t>Российское законодательство устанавливает специальные требования </w:t>
      </w:r>
      <w:r w:rsidRPr="00460ADA">
        <w:rPr>
          <w:b/>
          <w:bCs/>
        </w:rPr>
        <w:t>к форме договора страхования: 1) </w:t>
      </w:r>
      <w:r w:rsidRPr="00460ADA">
        <w:t>он должен быть заключен письменно. Несоблюдение письменной формы влечет за собой недействительность договора страхования (за исключением договоров обязательного государственного страхования); 2) он может быть заключен путем составления соответствующего документа, подписанного сторонами, либо вручения страхователю страхового полиса или страхового свидетельства (сертификата), подписанного страховщиком; 3) он может быть заключен путем обмена документами посредством почтовой, телеграфной, телетайпной, телефонной, электронной или иной связи, позволяющей достоверно установить, что документ исходит от стороны по договору страхования.</w:t>
      </w:r>
    </w:p>
    <w:p w:rsidR="00B52269" w:rsidRPr="00460ADA" w:rsidRDefault="00B52269" w:rsidP="00B52269">
      <w:r w:rsidRPr="00460ADA">
        <w:rPr>
          <w:b/>
          <w:bCs/>
        </w:rPr>
        <w:t>Существенными</w:t>
      </w:r>
      <w:r w:rsidRPr="00460ADA">
        <w:t> считаются те условия договора, которые признаются таковыми в соответствующих законодательных и нормативных актах.</w:t>
      </w:r>
    </w:p>
    <w:p w:rsidR="00B52269" w:rsidRPr="00460ADA" w:rsidRDefault="00B52269" w:rsidP="00B52269">
      <w:r w:rsidRPr="00460ADA">
        <w:t>При заключении договора имущественного страхования между страхователем и страховщиком должно быть достигнуто соглашение: 1) об определенном имуществе либо ином имущественном интересе, являющемся объектом страхования; 2) о характере события, на случай наступления которого осуществляется страхование (страхового случая); 3) о размере страховой суммы; 4) о сроке действия договора.</w:t>
      </w:r>
    </w:p>
    <w:p w:rsidR="00B52269" w:rsidRPr="00460ADA" w:rsidRDefault="00B52269" w:rsidP="00B52269">
      <w:r w:rsidRPr="00460ADA">
        <w:t>При заключении договора личного страхования между страхователем и страховщиком должно быть достигнуто соглашение: 1) о застрахованном лице: 2) о характере события, на случай наступления которого в жизни застрахованного лица осуществляется страхование (страхового случая); 3) о размере страховой суммы; 4) о сроке действия договора.</w:t>
      </w:r>
    </w:p>
    <w:p w:rsidR="00B52269" w:rsidRPr="00460ADA" w:rsidRDefault="00B52269" w:rsidP="00B52269">
      <w:r w:rsidRPr="00460ADA">
        <w:t>При недостижении соглашения между страховщиком и страхователем хотя бы по одному из перечисленных условий договор считается незаключенным.</w:t>
      </w:r>
    </w:p>
    <w:p w:rsidR="00B52269" w:rsidRPr="00460ADA" w:rsidRDefault="00B52269" w:rsidP="00B52269">
      <w:r w:rsidRPr="00460ADA">
        <w:t>В текст договора страхования включается также перечень так называемых исключений, т. е. оснований для освобождения страховщика от выплаты страхового возмещения (исключения из объема страховой ответственности). ГК РФ определяет следующие </w:t>
      </w:r>
      <w:r w:rsidRPr="00460ADA">
        <w:rPr>
          <w:b/>
          <w:bCs/>
        </w:rPr>
        <w:t>исключения:</w:t>
      </w:r>
    </w:p>
    <w:p w:rsidR="00B52269" w:rsidRPr="00460ADA" w:rsidRDefault="00B52269" w:rsidP="00B52269">
      <w:r w:rsidRPr="00460ADA">
        <w:t>- воздействие ядерного взрыва, радиации или радиоактивного заражения;</w:t>
      </w:r>
    </w:p>
    <w:p w:rsidR="00B52269" w:rsidRPr="00460ADA" w:rsidRDefault="00B52269" w:rsidP="00B52269">
      <w:r w:rsidRPr="00460ADA">
        <w:t>- военные действия, а также маневры или иные военные мероприятия;</w:t>
      </w:r>
    </w:p>
    <w:p w:rsidR="00B52269" w:rsidRPr="00460ADA" w:rsidRDefault="00B52269" w:rsidP="00B52269">
      <w:r w:rsidRPr="00460ADA">
        <w:t>- гражданская война, народные волнения всякого рода или забастовки.</w:t>
      </w:r>
    </w:p>
    <w:p w:rsidR="00B52269" w:rsidRPr="00460ADA" w:rsidRDefault="00B52269" w:rsidP="00B52269">
      <w:r w:rsidRPr="00460ADA">
        <w:t>Кроме того (если договором страхования не предусмотрено иное), страховщик освобождается от выплаты страхового возмещения за убытки, возникшие вследствие изъятия, конфискации, ареста или уничтожения имущества по распоряжению государственных органов. Договор страхования вступает в силу с момента уплаты страхователем первого взноса (если договором или законом не предусмотрено иное).</w:t>
      </w:r>
    </w:p>
    <w:p w:rsidR="00B52269" w:rsidRPr="00460ADA" w:rsidRDefault="00B52269" w:rsidP="00B52269">
      <w:r w:rsidRPr="00460ADA">
        <w:rPr>
          <w:b/>
          <w:bCs/>
        </w:rPr>
        <w:t>22. ПРАВА И ОБЯЗАННОСТИ СТОРОН ПО ДОГОВОРУ СТРАХОВАНИЯ</w:t>
      </w:r>
    </w:p>
    <w:p w:rsidR="00B52269" w:rsidRPr="00460ADA" w:rsidRDefault="00B52269" w:rsidP="00B52269">
      <w:r w:rsidRPr="00460ADA">
        <w:t>В случае заключения договора страхования </w:t>
      </w:r>
      <w:r w:rsidRPr="00460ADA">
        <w:rPr>
          <w:b/>
          <w:bCs/>
        </w:rPr>
        <w:t>страховщик обязан. 1) </w:t>
      </w:r>
      <w:r w:rsidRPr="00460ADA">
        <w:t>ознакомить страхователя с правилами страхования; 2) в случае проведения страхователем мероприятий, уменьшивших риск наступления страхового случая и размер возможного ущерба застрахованному имуществу, либо в случае увеличения его действительной стоимости перезаключить (по заявлению страхователя) договор с учетом этих обстоятельств; 3) при наступлении страхового случая обеспечить осмотр объекта страхования экспертом, составить акт о страховом случае при участии страхователя и произвести расчет ущерба; 4) при наступлении страхового случая произвести страховую выплату в срок, установленный договором страхования или законом и др.</w:t>
      </w:r>
    </w:p>
    <w:p w:rsidR="00B52269" w:rsidRPr="00460ADA" w:rsidRDefault="00B52269" w:rsidP="00B52269">
      <w:r w:rsidRPr="00460ADA">
        <w:t>В рамках заключенного договора </w:t>
      </w:r>
      <w:r w:rsidRPr="00460ADA">
        <w:rPr>
          <w:b/>
          <w:bCs/>
        </w:rPr>
        <w:t>страховщик имеет право: 1) </w:t>
      </w:r>
      <w:r w:rsidRPr="00460ADA">
        <w:t>участвовать в спасении и сохранении застрахованного объекта; 2) проверять состояние застрахованного объекта, а также соответствие сообщенных страхователем сведений об объекте страхования действительным обязательствам независимо оттого, изменились или нет условия страхования; 3) отказаться от исполнения договорных обязательств либо изменить условия в части возмещения ущерба или выплаты страховой суммы в тех случаях, когда страхователь: а) сообщил неправильные, т. е. заведомо ложные или неполные сведения об обстоятельствах, имеющих существенное значение для оценки степени риска; б) не известил страховщика о существенных изменениях в страховом риске и др.</w:t>
      </w:r>
    </w:p>
    <w:p w:rsidR="00B52269" w:rsidRPr="00460ADA" w:rsidRDefault="00B52269" w:rsidP="00B52269">
      <w:r w:rsidRPr="00460ADA">
        <w:t>В соответствии с действующим законодательством в случае заключения договора страхования </w:t>
      </w:r>
      <w:r w:rsidRPr="00460ADA">
        <w:rPr>
          <w:b/>
          <w:bCs/>
        </w:rPr>
        <w:t>страхователь обязан. 1) </w:t>
      </w:r>
      <w:r w:rsidRPr="00460ADA">
        <w:t>своевременно вносить страховые взносы; 2) при заключении договора страхования сообщить страховщику известные страхователю обстоятельства, имеющие существенное значение для определения вероятности наступления страхового случая и размера возможных убытков от его наступления (страхового риска), если эти обстоятельства не известны и не должны быть известны страховщику; 3) в период действия договора страхования соблюдать специально согласованные или содержащиеся в правилах страхования обязанности, направленные на уменьшение риска или предотвращение опасности; 4) уведомить о наступлении страхового случая страховщика или его представителя, как только страхователю станет известно о его наступлении, если договором предусмотрен срок и (или) способ уведомления, оно должно быть сделано в условленный срок и указанным в договоре способом и др.</w:t>
      </w:r>
    </w:p>
    <w:p w:rsidR="00B52269" w:rsidRPr="00460ADA" w:rsidRDefault="00B52269" w:rsidP="00B52269">
      <w:r w:rsidRPr="00460ADA">
        <w:rPr>
          <w:b/>
          <w:bCs/>
        </w:rPr>
        <w:t>Страхователь имеет право: 1) </w:t>
      </w:r>
      <w:r w:rsidRPr="00460ADA">
        <w:t>заключать со страховщиками договоры о страховании третьих лиц в пользу последних (застрахованных лиц); 2) при заключении договоров страхования назначать физических или юридических лиц (выгодоприобретателей) для получения страховых выплат по договорам страхования, а также заменять их по своему усмотрению, до наступления страхового случая; 3) получать страховую сумму по договору страхования жизни, или на возмещение ущерба в имущественном страховании, или на возмещение ущерба, причиненного третьим лицам при страховании гражданской ответственности, в пределах страховой суммы и с учетом конкретных условий по договору и др.</w:t>
      </w:r>
    </w:p>
    <w:p w:rsidR="00B52269" w:rsidRPr="00460ADA" w:rsidRDefault="00B52269" w:rsidP="00B52269">
      <w:r w:rsidRPr="00460ADA">
        <w:rPr>
          <w:b/>
          <w:bCs/>
        </w:rPr>
        <w:t>23. СРОК ДОГОВОРА СТРАХОВАНИЯ. ПРИЗНАНИЕ НЕДЕЙСТВИТЕЛЬНЫМ</w:t>
      </w:r>
    </w:p>
    <w:p w:rsidR="00B52269" w:rsidRPr="00460ADA" w:rsidRDefault="00B52269" w:rsidP="00B52269">
      <w:r w:rsidRPr="00460ADA">
        <w:t>По общему правилу </w:t>
      </w:r>
      <w:r w:rsidRPr="00460ADA">
        <w:rPr>
          <w:b/>
          <w:bCs/>
        </w:rPr>
        <w:t>договор страхования прекращается</w:t>
      </w:r>
      <w:r w:rsidRPr="00460ADA">
        <w:t> истечением срока, на который он был заключен. Однако ГК РФ предусматривает возможность досрочного прекращения деятельности договора: в соответствии со ст. 958 страховой договор "прекращается до наступления срока, на который он был заключен, если после его вступления в силу возможность наступления страхового случая отпала и существование страхового риска прекратилось по обстоятельствам иным, чем страховой случай. К таким обстоятельствам, в частности, относятся: 1) гибель застрахованного имущества по причинам иным, чем наступление страхового случая; 2) прекращение в установленном порядке предпринимательской деятельности лицом, застраховавшим предпринимательский риск или риск гражданской ответственности, связанной с этой деятельностью".</w:t>
      </w:r>
    </w:p>
    <w:p w:rsidR="00B52269" w:rsidRPr="00460ADA" w:rsidRDefault="00B52269" w:rsidP="00B52269">
      <w:r w:rsidRPr="00460ADA">
        <w:t>При досрочном прекращении договора страхования по указанным обстоятельствам страховщик имеет право на часть страховой премии пропорционально времени, в течение которого действовало страхование. Остальную часть премии он должен возвратить страхователю.</w:t>
      </w:r>
    </w:p>
    <w:p w:rsidR="00B52269" w:rsidRPr="00460ADA" w:rsidRDefault="00B52269" w:rsidP="00B52269">
      <w:r w:rsidRPr="00460ADA">
        <w:t>Страховой договор </w:t>
      </w:r>
      <w:r w:rsidRPr="00460ADA">
        <w:rPr>
          <w:b/>
          <w:bCs/>
        </w:rPr>
        <w:t>может быть признан недействительным, </w:t>
      </w:r>
      <w:r w:rsidRPr="00460ADA">
        <w:t>если согласно действующему законодательству имеются основания признать его таковым: 1) договор страхования не соответствует закону или иным правовым актам; 2) договор заключен с целью, заведомо противной основам правопорядка и нравственности; 3) договор заключен недееспособным (либо ограниченно дееспособным) гражданином либо под влиянием заблуждения, обмана, насилия, угрозы и т. д.</w:t>
      </w:r>
    </w:p>
    <w:p w:rsidR="00B52269" w:rsidRPr="00460ADA" w:rsidRDefault="00B52269" w:rsidP="00B52269">
      <w:r w:rsidRPr="00460ADA">
        <w:t>Законодательством о страховании установлены следующие </w:t>
      </w:r>
      <w:r w:rsidRPr="00460ADA">
        <w:rPr>
          <w:b/>
          <w:bCs/>
        </w:rPr>
        <w:t>специальные основания признания недействительным</w:t>
      </w:r>
      <w:r w:rsidRPr="00460ADA">
        <w:t> страхового договора: 1) если после заключения договора страхования будет установлено, что при заключении договора страхователь сообщил страховщику заведомо ложные сведения об обстоятельствах, имеющих существенное значение для определения вероятности наступления страхового случая и размера возможных убытков от его наступления (страхового риска), когда эти обстоятельства не были известны (и не должны были быть известными) страховщику. Однако страховщик не может требовать признания договора страхования недействительным, если обстоятельства, о которых умолчал страхователь, уже отпали; 2) если вследствие обмана со стороны страхователя в договоре была указана завышенная страховая сумма (в том числе когда превышение - результат двойного страхования: страхования одного и того же объекта у двух или нескольких страховщиков). Кроме того, страховщик вправе требовать возмещения причиненных ему этим убытков в размере, превышающем сумму полученной им от страхователя страховой премии.</w:t>
      </w:r>
    </w:p>
    <w:p w:rsidR="00B52269" w:rsidRPr="00460ADA" w:rsidRDefault="00B52269" w:rsidP="00B52269">
      <w:r w:rsidRPr="00460ADA">
        <w:t>Является </w:t>
      </w:r>
      <w:r w:rsidRPr="00460ADA">
        <w:rPr>
          <w:b/>
          <w:bCs/>
        </w:rPr>
        <w:t>недействительным {ничтожным) </w:t>
      </w:r>
      <w:r w:rsidRPr="00460ADA">
        <w:t>договор страхования в той части страховой суммы, которая превышает страховую (действительную) стоимость по договорам страхования имущества или предпринимательского риска, в том числе, если такое превышение явилось следствием двойного страхования. В таких случаях излишне уплаченная часть страховой премии не возвращается страхователю.</w:t>
      </w:r>
    </w:p>
    <w:p w:rsidR="00B52269" w:rsidRPr="00460ADA" w:rsidRDefault="00B52269" w:rsidP="00B52269">
      <w:r w:rsidRPr="00460ADA">
        <w:rPr>
          <w:b/>
          <w:bCs/>
        </w:rPr>
        <w:t>24. СТРАХОВОЙ ПОЛИС</w:t>
      </w:r>
    </w:p>
    <w:p w:rsidR="00B52269" w:rsidRPr="00460ADA" w:rsidRDefault="00B52269" w:rsidP="00B52269">
      <w:r w:rsidRPr="00460ADA">
        <w:rPr>
          <w:b/>
          <w:bCs/>
        </w:rPr>
        <w:t>Страховой полис</w:t>
      </w:r>
      <w:r w:rsidRPr="00460ADA">
        <w:t> (страховое свидетельство, страховой сертификат) - это письменный документ установленного образца, выдаваемый страховой компанией страхователю в удостоверение заключенного договора страхования и содержащий его основные условия. Страховой полис должен содержать:</w:t>
      </w:r>
    </w:p>
    <w:p w:rsidR="00B52269" w:rsidRPr="00460ADA" w:rsidRDefault="00B52269" w:rsidP="00B52269">
      <w:r w:rsidRPr="00460ADA">
        <w:t>- наименование документа;</w:t>
      </w:r>
    </w:p>
    <w:p w:rsidR="00B52269" w:rsidRPr="00460ADA" w:rsidRDefault="00B52269" w:rsidP="00B52269">
      <w:r w:rsidRPr="00460ADA">
        <w:t>- наименование, юридический адрес и банковские реквизиты страховщика;</w:t>
      </w:r>
    </w:p>
    <w:p w:rsidR="00B52269" w:rsidRPr="00460ADA" w:rsidRDefault="00B52269" w:rsidP="00B52269">
      <w:r w:rsidRPr="00460ADA">
        <w:t>- фамилию, имя, отчество или наименование страхователя и его адрес;</w:t>
      </w:r>
    </w:p>
    <w:p w:rsidR="00B52269" w:rsidRPr="00460ADA" w:rsidRDefault="00B52269" w:rsidP="00B52269">
      <w:r w:rsidRPr="00460ADA">
        <w:t>- указание объекта страхования;</w:t>
      </w:r>
    </w:p>
    <w:p w:rsidR="00B52269" w:rsidRPr="00460ADA" w:rsidRDefault="00B52269" w:rsidP="00B52269">
      <w:r w:rsidRPr="00460ADA">
        <w:t>- размер страховой суммы;</w:t>
      </w:r>
    </w:p>
    <w:p w:rsidR="00B52269" w:rsidRPr="00460ADA" w:rsidRDefault="00B52269" w:rsidP="00B52269">
      <w:r w:rsidRPr="00460ADA">
        <w:t>- указание страхового риска;</w:t>
      </w:r>
    </w:p>
    <w:p w:rsidR="00B52269" w:rsidRPr="00460ADA" w:rsidRDefault="00B52269" w:rsidP="00B52269">
      <w:r w:rsidRPr="00460ADA">
        <w:t>- размер страхового взноса, сроки и порядок его внесения;</w:t>
      </w:r>
    </w:p>
    <w:p w:rsidR="00B52269" w:rsidRPr="00460ADA" w:rsidRDefault="00B52269" w:rsidP="00B52269">
      <w:r w:rsidRPr="00460ADA">
        <w:t>- срок действия договора;</w:t>
      </w:r>
    </w:p>
    <w:p w:rsidR="00B52269" w:rsidRPr="00460ADA" w:rsidRDefault="00B52269" w:rsidP="00B52269">
      <w:r w:rsidRPr="00460ADA">
        <w:t>- порядок изменения и прекращения договора:</w:t>
      </w:r>
    </w:p>
    <w:p w:rsidR="00B52269" w:rsidRPr="00460ADA" w:rsidRDefault="00B52269" w:rsidP="00B52269">
      <w:r w:rsidRPr="00460ADA">
        <w:t>- другие условия по соглашению сторон, в том числе дополнения к правилам страхования либо исключения из них;</w:t>
      </w:r>
    </w:p>
    <w:p w:rsidR="00B52269" w:rsidRPr="00460ADA" w:rsidRDefault="00B52269" w:rsidP="00B52269">
      <w:r w:rsidRPr="00460ADA">
        <w:t>- подписи сторон.</w:t>
      </w:r>
    </w:p>
    <w:p w:rsidR="00B52269" w:rsidRPr="00460ADA" w:rsidRDefault="00B52269" w:rsidP="00B52269">
      <w:r w:rsidRPr="00460ADA">
        <w:t>ГК РФ предусматривает возможность использования страховыми компаниями "предъявительского" полиса, который может быть выдан страховщиком при заключении договора страхования имущества в пользу выгодоприобретателя, имя (наименование) которого в полисе (и договоре) не указывается. Договоры страхования в пользу третьего лица, которое не указано в договоре, применяются обычно при страховании грузов. При предъявлении страхователем или выгодоприобретателем прав по такому договору страхования необходимо представить этот полис страховщику (ст. 930 ГК РФ).</w:t>
      </w:r>
    </w:p>
    <w:p w:rsidR="00B52269" w:rsidRPr="00460ADA" w:rsidRDefault="00B52269" w:rsidP="00B52269">
      <w:r w:rsidRPr="00460ADA">
        <w:t>Фактически страховыми полисами могут также служить билеты на самолет, поезд или автобус. При наступлении страхового случая в пути пассажир может обратиться в страховую фирму, которая заключила договор страхования пассажиров с компанией, занимающейся пассажирскими перевозками, и, предъявив соответствующий билет, иметь право на получение страхового возмещения. Страховой взнос при этом включается в стоимость билета.</w:t>
      </w:r>
    </w:p>
    <w:p w:rsidR="00B52269" w:rsidRPr="00460ADA" w:rsidRDefault="00B52269" w:rsidP="00B52269">
      <w:r w:rsidRPr="00460ADA">
        <w:t>Один из видов полисов, который прямо определен в ГК РФ как договор страхования, - это </w:t>
      </w:r>
      <w:r w:rsidRPr="00460ADA">
        <w:rPr>
          <w:b/>
          <w:bCs/>
        </w:rPr>
        <w:t>генеральный полис</w:t>
      </w:r>
      <w:r w:rsidRPr="00460ADA">
        <w:t> (ст. 941 ГК РФ), на основании которого может осуществляться систематическое страхование разных партий однородного имущества (товаров, грузов и т. п.) на сходных условиях в течение определенного срока по соглашению страхователя со страховщиком. В отношении каждой партии имущества, подпадающей под действие генерального полиса, страхователь обязан сообщать страховщику обусловленные таким полисом сведения в предусмотренный им срок, а если он не предусмотрен, - немедленно по их получении. Страхователь не освобождается от этой обязанности, даже если к моменту получения таких сведений возможность убытков, подлежащих возмещению страховщиком, уже миновала.</w:t>
      </w:r>
    </w:p>
    <w:p w:rsidR="00B52269" w:rsidRPr="00460ADA" w:rsidRDefault="00B52269" w:rsidP="00B52269">
      <w:r w:rsidRPr="00460ADA">
        <w:t>По требованию страхователя страховая компания обязана выдавать страховые полисы по отдельным партиям имущества, подпадающим под действие генерального полиса. В случае несоответствия содержания страхового полиса генеральному полису предпочтение отдается страховому полису.</w:t>
      </w:r>
    </w:p>
    <w:p w:rsidR="00B52269" w:rsidRPr="00460ADA" w:rsidRDefault="00B52269" w:rsidP="00B52269">
      <w:r w:rsidRPr="00460ADA">
        <w:rPr>
          <w:b/>
          <w:bCs/>
        </w:rPr>
        <w:t>25. ОСНОВНЫЕ ТРЕБОВАНИЯ, ПРЕДЪЯВЛЯЕМЫЕ К СТРАХОВЩИКУ</w:t>
      </w:r>
    </w:p>
    <w:p w:rsidR="00B52269" w:rsidRPr="00460ADA" w:rsidRDefault="00B52269" w:rsidP="00B52269">
      <w:r w:rsidRPr="00460ADA">
        <w:t>Страховщиками признаются юридические лица, созданные в соответствии с законодательством РФ для осуществления страхования, перестрахования, взаимного страхования и получившие в установленном законодательством порядке лицензию на осуществление страховой деятельности.</w:t>
      </w:r>
    </w:p>
    <w:p w:rsidR="00B52269" w:rsidRPr="00460ADA" w:rsidRDefault="00B52269" w:rsidP="00B52269">
      <w:r w:rsidRPr="00460ADA">
        <w:t>Закон о страховании определяет следующие </w:t>
      </w:r>
      <w:r w:rsidRPr="00460ADA">
        <w:rPr>
          <w:b/>
          <w:bCs/>
        </w:rPr>
        <w:t>требования к страховщику: 1) </w:t>
      </w:r>
      <w:r w:rsidRPr="00460ADA">
        <w:t>основным видом деятельности страховой компании должна быть страховая деятельность. При этом законодательством установлены некоторые изъятия и из специальной правоспособности страховщиков. Так, страховая организация имеет право: а) выступать гарантом в банковской гарантии; б) предоставлять заем страхователю - физическому лицу в пределах страхового резерва сформированного по договору страхования жизни на срок не менее 5 лет; 2) фирменное наименование субъекта страхового дела - юридического лица должно содержать: а) указание на организационно-правовую форму; б) указание на вид деятельности страховой компании с использованием слов либо "страхование" и (или) "перестрахование", либо "взаимное страхование", а также производных от таких слов и словосочетаний; в) обозначение, индивидуализирующее страховую компанию; 3) страховщики должны обладать полностью оплаченным уставным капиталом, размер которого должен быть не ниже минимального размера уставного капитала. Уставный капитал страховой компании должен быть сформирован за счет денежных средств, что должно максимально обеспечить интересы страхователя, застрахованных лиц, выгодоприобретателя, кредиторов страховой организации; 4) страховщик должен иметь лицензию (разрешение) на осуществление страховой деятельности на территории РФ, полученную в установленном законом порядке; 5) страховщики обязаны соблюдать требования финансовой устойчивости в части формирования страховых резервов, состава и структуры активов, принимаемых для покрытия страховых резервов, квот на перестрахование, нормативного соотношения собственных средств страховщика и принятых обязательств, состава и структуры активов, принимаемых для покрытия собственных средств страховщика, а также выдачи банковских гарантий: 6) страховщик может передать обязательства, принятые им по договорам страхования (страховой портфель), одному страховщику или нескольким страховщикам (замена страховщика), имеющим лицензии на осуществление тех видов страхования, по которым передается страховой портфель, и располагающим достаточными собственными средствами, т. е. соответствующим требованиям платежеспособности с учетом вновь принятых обязательств; 7) руководители (в том числе единоличный исполнительный орган) субъекта страхового дела - юридического лица или являющийся субъектом страхового дела индивидуальный предприниматель обязаны иметь высшее экономическое или финансовое образование, а также стаж работы в сфере страхового дела и (или) финансов не менее двух лет; 8) деятельность страховщиков не является закрытой. Страховщики обязаны публиковать годовые балансы и счета прибылей и убытков после аудиторского подтверждения достоверности содержащихся в них сведений.</w:t>
      </w:r>
    </w:p>
    <w:p w:rsidR="00B52269" w:rsidRPr="00460ADA" w:rsidRDefault="00B52269" w:rsidP="00B52269">
      <w:r w:rsidRPr="00460ADA">
        <w:rPr>
          <w:b/>
          <w:bCs/>
        </w:rPr>
        <w:t>26. УСЛОВИЯ ОБЕСПЕЧЕНИЯ ФИНАНСОВОЙ УСТОЙЧИВОСТИ СТРАХОВЫХ КОМПАНИЙ</w:t>
      </w:r>
    </w:p>
    <w:p w:rsidR="00B52269" w:rsidRPr="00460ADA" w:rsidRDefault="00B52269" w:rsidP="00B52269">
      <w:r w:rsidRPr="00460ADA">
        <w:t>Под </w:t>
      </w:r>
      <w:r w:rsidRPr="00460ADA">
        <w:rPr>
          <w:b/>
          <w:bCs/>
        </w:rPr>
        <w:t>финансовой устойчивостью </w:t>
      </w:r>
      <w:r w:rsidRPr="00460ADA">
        <w:t>страховой организации понимается стабильность ее финансового положения, обеспечиваемая достаточной долей собственного капитала (чистых активов) в составе источников финансирования. Внешним проявлением финансовой устойчивости страховой организации является ее </w:t>
      </w:r>
      <w:r w:rsidRPr="00460ADA">
        <w:rPr>
          <w:b/>
          <w:bCs/>
        </w:rPr>
        <w:t>платежеспособность, </w:t>
      </w:r>
      <w:r w:rsidRPr="00460ADA">
        <w:t>т. е. способность страховщика исполнить обязательства по выплате страховой суммы или страхового возмещения страхователю или застрахованному лицу по договорам страхования.</w:t>
      </w:r>
    </w:p>
    <w:p w:rsidR="00B52269" w:rsidRPr="00460ADA" w:rsidRDefault="00B52269" w:rsidP="00B52269">
      <w:r w:rsidRPr="00460ADA">
        <w:rPr>
          <w:b/>
          <w:bCs/>
        </w:rPr>
        <w:t>Собственные средства</w:t>
      </w:r>
      <w:r w:rsidRPr="00460ADA">
        <w:t> страховщиков включают в себя уставный капитал, резервный капитал, добавочный капитал, нераспределенную прибыль. Достаточный размер уставного капитала обеспечивает финансовую устойчивость компании на момент ее создания и на начальный период деятельности, когда объем поступлений страховых премий невелик.</w:t>
      </w:r>
    </w:p>
    <w:p w:rsidR="00B52269" w:rsidRPr="00460ADA" w:rsidRDefault="00B52269" w:rsidP="00B52269">
      <w:r w:rsidRPr="00460ADA">
        <w:t>Следующим условием обеспечения финансовой устойчивости является </w:t>
      </w:r>
      <w:r w:rsidRPr="00460ADA">
        <w:rPr>
          <w:b/>
          <w:bCs/>
        </w:rPr>
        <w:t>создание страховых резервов и фондов, </w:t>
      </w:r>
      <w:r w:rsidRPr="00460ADA">
        <w:t>которые отражают размер не исполненных на данный момент времени обязательств страховщика по страховым выплатам.</w:t>
      </w:r>
    </w:p>
    <w:p w:rsidR="00B52269" w:rsidRPr="00460ADA" w:rsidRDefault="00B52269" w:rsidP="00B52269">
      <w:r w:rsidRPr="00460ADA">
        <w:t>Страховщики образуют из полученных страховых взносов необходимые для предстоящих страховых выплат страховые резервы по личному страхованию, имущественному страхованию и страхованию ответственности.</w:t>
      </w:r>
    </w:p>
    <w:p w:rsidR="00B52269" w:rsidRPr="00460ADA" w:rsidRDefault="00B52269" w:rsidP="00B52269">
      <w:r w:rsidRPr="00460ADA">
        <w:t>В состав страховых резервов входят: 1) резерв незаработанной премии; 2) резервы убытков, в том числе: а) резерв заявленных, но неурегулированных убытков; б) резерв произошедших, но незаявленных убытков; 3) стабилизационный резерв; 4) иные страховые резервы.</w:t>
      </w:r>
    </w:p>
    <w:p w:rsidR="00B52269" w:rsidRPr="00460ADA" w:rsidRDefault="00B52269" w:rsidP="00B52269">
      <w:r w:rsidRPr="00460ADA">
        <w:t>Следующим фактором, обеспечивающим финансовую устойчивость страховщика, является </w:t>
      </w:r>
      <w:r w:rsidRPr="00460ADA">
        <w:rPr>
          <w:b/>
          <w:bCs/>
        </w:rPr>
        <w:t>соблюдение нормативного соотношения между активами и принятыми на себя обязательствами.</w:t>
      </w:r>
    </w:p>
    <w:p w:rsidR="00B52269" w:rsidRPr="00460ADA" w:rsidRDefault="00B52269" w:rsidP="00B52269">
      <w:r w:rsidRPr="00460ADA">
        <w:t>Под нормативным соотношением между активами страховщика и принятыми им страховыми обязательствами (нормативный размер маржи платежеспособности) понимается величина, в пределах которой страховщик, исходя из специфики заключенных договоров и объема принятых страховых обязательств, должен обладать собственным капиталом, свободным от любых будущих обязательств, за исключением прав требования учредителей, уменьшенным на величину нематериальных активов и дебиторской задолженности, сроки погашения которой истекли (фактический размер маржи платежеспособности).</w:t>
      </w:r>
    </w:p>
    <w:p w:rsidR="00B52269" w:rsidRPr="00460ADA" w:rsidRDefault="00B52269" w:rsidP="00B52269">
      <w:r w:rsidRPr="00460ADA">
        <w:t>Еще одним важным условием обеспечения финансовой устойчивости страховых организаций является </w:t>
      </w:r>
      <w:r w:rsidRPr="00460ADA">
        <w:rPr>
          <w:b/>
          <w:bCs/>
        </w:rPr>
        <w:t>использование системы перестрахования.</w:t>
      </w:r>
    </w:p>
    <w:p w:rsidR="00B52269" w:rsidRPr="00460ADA" w:rsidRDefault="00B52269" w:rsidP="00B52269">
      <w:r w:rsidRPr="00460ADA">
        <w:t>Передача части рисков в перестрахование позволяет решить ряд важных проблем: стабилизация результатов деятельности страховщика за продолжительный период в случае отрицательных результатов по всему страховому портфелю в течение всего года: расширение масштаба деятельности (принятие на себя большого числа рисков) и повышение конкурентоспособности; защита собственных активов при неблагоприятных обстоятельствах. Однако при этом страховая организация должна оценить экономическую эффективность данного решения.</w:t>
      </w:r>
    </w:p>
    <w:p w:rsidR="00B52269" w:rsidRPr="00460ADA" w:rsidRDefault="00B52269" w:rsidP="00B52269">
      <w:r w:rsidRPr="00460ADA">
        <w:rPr>
          <w:b/>
          <w:bCs/>
        </w:rPr>
        <w:t>27. ГОСУДАРСТВЕННАЯ РЕГИСТРАЦИЯ СТРАХОВЫХ ОРГАНИЗАЦИИ</w:t>
      </w:r>
    </w:p>
    <w:p w:rsidR="00B52269" w:rsidRPr="00460ADA" w:rsidRDefault="00B52269" w:rsidP="00B52269">
      <w:r w:rsidRPr="00460ADA">
        <w:rPr>
          <w:b/>
          <w:bCs/>
        </w:rPr>
        <w:t>Государственная регистрация страховых организаций</w:t>
      </w:r>
      <w:r w:rsidRPr="00460ADA">
        <w:t> осуществляется в два этапа. Сначала страховая компания проходит регистрацию как предпринимательская организация на территории данной страны. Затем она должна пройти регистрацию и быть внесена в Единый государственный реестр страховщиков и их объединений в органах страхового надзора (в Департаменте страхового надзора Министерства финансов РФ), где параллельно с регистрацией производится лицензирование.</w:t>
      </w:r>
    </w:p>
    <w:p w:rsidR="00B52269" w:rsidRPr="00460ADA" w:rsidRDefault="00B52269" w:rsidP="00B52269">
      <w:r w:rsidRPr="00460ADA">
        <w:t>В регистрирующий орган представляются следующие </w:t>
      </w:r>
      <w:r w:rsidRPr="00460ADA">
        <w:rPr>
          <w:b/>
          <w:bCs/>
        </w:rPr>
        <w:t>документы:</w:t>
      </w:r>
    </w:p>
    <w:p w:rsidR="00B52269" w:rsidRPr="00460ADA" w:rsidRDefault="00B52269" w:rsidP="00B52269">
      <w:r w:rsidRPr="00460ADA">
        <w:rPr>
          <w:b/>
          <w:bCs/>
        </w:rPr>
        <w:t>а) </w:t>
      </w:r>
      <w:r w:rsidRPr="00460ADA">
        <w:t>подписанное заявителем заявление о государственной регистрации по форме, утвержденной Правительством РФ;</w:t>
      </w:r>
    </w:p>
    <w:p w:rsidR="00B52269" w:rsidRPr="00460ADA" w:rsidRDefault="00B52269" w:rsidP="00B52269">
      <w:r w:rsidRPr="00460ADA">
        <w:t>б) решение о создании юридического лица в виде протокола, договора или иного документа.</w:t>
      </w:r>
    </w:p>
    <w:p w:rsidR="00B52269" w:rsidRPr="00460ADA" w:rsidRDefault="00B52269" w:rsidP="00B52269">
      <w:r w:rsidRPr="00460ADA">
        <w:t>в) учредительные документы юридического лица:</w:t>
      </w:r>
    </w:p>
    <w:p w:rsidR="00B52269" w:rsidRPr="00460ADA" w:rsidRDefault="00B52269" w:rsidP="00B52269">
      <w:r w:rsidRPr="00460ADA">
        <w:t>г) выписка из реестра иностранных юридических лиц соответствующей страны происхождения или иное, равное по юридической силе, доказательство юридического статуса иностранного юридического лица - учредителя;</w:t>
      </w:r>
    </w:p>
    <w:p w:rsidR="00B52269" w:rsidRPr="00460ADA" w:rsidRDefault="00B52269" w:rsidP="00B52269">
      <w:r w:rsidRPr="00460ADA">
        <w:t>д) документ об уплате государственной пошлины Государственная регистрация юридического лица.</w:t>
      </w:r>
    </w:p>
    <w:p w:rsidR="00B52269" w:rsidRPr="00460ADA" w:rsidRDefault="00B52269" w:rsidP="00B52269">
      <w:r w:rsidRPr="00460ADA">
        <w:t>осуществляется по месту нахождения указанного учредителями в заявлении о государственной регистрации постоянно действующего исполнительного органа, в случае отсутствия такого исполнительного органа - по месту нахождения иного органа или лица, имеющих право действовать от имени юридического лица без доверенности.</w:t>
      </w:r>
    </w:p>
    <w:p w:rsidR="00B52269" w:rsidRPr="00460ADA" w:rsidRDefault="00B52269" w:rsidP="00B52269">
      <w:r w:rsidRPr="00460ADA">
        <w:t>Решение о государственной регистрации, принятое регистрирующим органом, является основанием внесения соответствующей записи в Единый государственный реестр. Моментом государственной регистрации признается внесение регистрирующим органом соответствующей записи в Единый государственный реестр, который не позднее одного рабочего дня с момента государственной регистрации выдает (направляет)заявителю документ, подтверждающий факт внесения записи в Единый государственный реестр.</w:t>
      </w:r>
    </w:p>
    <w:p w:rsidR="00B52269" w:rsidRPr="00460ADA" w:rsidRDefault="00B52269" w:rsidP="00B52269">
      <w:r w:rsidRPr="00460ADA">
        <w:t>Регистрирующий орган в срок не более чем 5 рабочих дней с момента государственной регистрации представляет сведения о регистрации в государственные органы, определяемые Правительством РФ.</w:t>
      </w:r>
    </w:p>
    <w:p w:rsidR="00B52269" w:rsidRPr="00460ADA" w:rsidRDefault="00B52269" w:rsidP="00B52269">
      <w:r w:rsidRPr="00460ADA">
        <w:rPr>
          <w:b/>
          <w:bCs/>
        </w:rPr>
        <w:t>Отказ в государственной регистрации </w:t>
      </w:r>
      <w:r w:rsidRPr="00460ADA">
        <w:t>юридического лица допускается в случаях:</w:t>
      </w:r>
    </w:p>
    <w:p w:rsidR="00B52269" w:rsidRPr="00460ADA" w:rsidRDefault="00B52269" w:rsidP="00B52269">
      <w:r w:rsidRPr="00460ADA">
        <w:t>- непредставления определенных федеральным законом необходимых для государственной регистрации документов;</w:t>
      </w:r>
    </w:p>
    <w:p w:rsidR="00B52269" w:rsidRPr="00460ADA" w:rsidRDefault="00B52269" w:rsidP="00B52269">
      <w:r w:rsidRPr="00460ADA">
        <w:t>- представления документов в ненадлежащий регистрирующий орган.</w:t>
      </w:r>
    </w:p>
    <w:p w:rsidR="00B52269" w:rsidRPr="00460ADA" w:rsidRDefault="00B52269" w:rsidP="00B52269">
      <w:r w:rsidRPr="00460ADA">
        <w:rPr>
          <w:b/>
          <w:bCs/>
        </w:rPr>
        <w:t>28. ЛИЦЕНЗИРОВАНИЕ ДЕЯТЕЛЬНОСТИ СТРАХОВЫХ ОРГАНИЗАЦИИ</w:t>
      </w:r>
    </w:p>
    <w:p w:rsidR="00B52269" w:rsidRPr="00460ADA" w:rsidRDefault="00B52269" w:rsidP="00B52269">
      <w:r w:rsidRPr="00460ADA">
        <w:t>Лицензия на осуществление страхования, перестрахования, взаимного страхования, страховой брокерской деятельности выдается субъектам страхового дела Федеральной службой страхового надзора (ФССН) при Министерстве финансов РФ.</w:t>
      </w:r>
    </w:p>
    <w:p w:rsidR="00B52269" w:rsidRPr="00460ADA" w:rsidRDefault="00B52269" w:rsidP="00B52269">
      <w:r w:rsidRPr="00460ADA">
        <w:rPr>
          <w:b/>
          <w:bCs/>
        </w:rPr>
        <w:t>Для получения лицензии на осуществление добровольного и (или) обязательного страхования, взаимного страхования </w:t>
      </w:r>
      <w:r w:rsidRPr="00460ADA">
        <w:t>соискатель лицензии предоставляет в ФССН следующие документы:</w:t>
      </w:r>
    </w:p>
    <w:p w:rsidR="00B52269" w:rsidRPr="00460ADA" w:rsidRDefault="00B52269" w:rsidP="00B52269">
      <w:r w:rsidRPr="00460ADA">
        <w:t>- заявление о предоставлении лицензии;</w:t>
      </w:r>
    </w:p>
    <w:p w:rsidR="00B52269" w:rsidRPr="00460ADA" w:rsidRDefault="00B52269" w:rsidP="00B52269">
      <w:r w:rsidRPr="00460ADA">
        <w:t>- учредительные документы;</w:t>
      </w:r>
    </w:p>
    <w:p w:rsidR="00B52269" w:rsidRPr="00460ADA" w:rsidRDefault="00B52269" w:rsidP="00B52269">
      <w:r w:rsidRPr="00460ADA">
        <w:t>- документ о государственной регистрации в качестве юридического лица;</w:t>
      </w:r>
    </w:p>
    <w:p w:rsidR="00B52269" w:rsidRPr="00460ADA" w:rsidRDefault="00B52269" w:rsidP="00B52269">
      <w:r w:rsidRPr="00460ADA">
        <w:t>- протокол собрания учредителей об утверждении учредительных документов соискателя лицензии и утверждении на должности единоличного исполнительного органа, руководителя (руководителей) коллегиального исполнительного органа;</w:t>
      </w:r>
    </w:p>
    <w:p w:rsidR="00B52269" w:rsidRPr="00460ADA" w:rsidRDefault="00B52269" w:rsidP="00B52269">
      <w:r w:rsidRPr="00460ADA">
        <w:t>- сведения о составе акционеров (участников)</w:t>
      </w:r>
    </w:p>
    <w:p w:rsidR="00B52269" w:rsidRPr="00460ADA" w:rsidRDefault="00B52269" w:rsidP="00B52269">
      <w:r w:rsidRPr="00460ADA">
        <w:t>- документы, подтверждающие оплату уставного капитала в полном размере и др.;</w:t>
      </w:r>
    </w:p>
    <w:p w:rsidR="00B52269" w:rsidRPr="00460ADA" w:rsidRDefault="00B52269" w:rsidP="00B52269">
      <w:r w:rsidRPr="00460ADA">
        <w:rPr>
          <w:b/>
          <w:bCs/>
        </w:rPr>
        <w:t>Соискатели лицензий, являющиеся дочерними обществами по отношению к иностранным инвесторам или имеющие долю иностранных инвесторов в своих уставных капиталах более 49 % </w:t>
      </w:r>
      <w:r w:rsidRPr="00460ADA">
        <w:t>в дополнение к перечисленным документам представляют согласие в письменной форме соответствующего органа по надзору за страховой деятельностью страны места пребывания на участие иностранных инвесторов в уставных капиталах страховых организаций, созданных на территории РФ, или уведомляют ФССН об отсутствии требования к наличию такого разрешения в стране места пребывания иностранных инвесторов.</w:t>
      </w:r>
    </w:p>
    <w:p w:rsidR="00B52269" w:rsidRPr="00460ADA" w:rsidRDefault="00B52269" w:rsidP="00B52269">
      <w:r w:rsidRPr="00460ADA">
        <w:t>ФССН рассматривает заявления юридических лиц и индивидуальных предпринимателей о выдаче им лицензий в срок, не превышающий 60 дней с даты получения всех необходимых для получения лицензии документов. О принятии решения ФССН обязана сообщить соискателю лицензии в течение 5 рабочих дней со дня принятия решения.</w:t>
      </w:r>
    </w:p>
    <w:p w:rsidR="00B52269" w:rsidRPr="00460ADA" w:rsidRDefault="00B52269" w:rsidP="00B52269">
      <w:r w:rsidRPr="00460ADA">
        <w:rPr>
          <w:b/>
          <w:bCs/>
        </w:rPr>
        <w:t>Предписанием </w:t>
      </w:r>
      <w:r w:rsidRPr="00460ADA">
        <w:t>является письменное указание ФССН и (или) территориального органа страхового надзора, обязывающее страховщика устранить выявленное нарушение в установленный срок, т. е. по сути, это распоряжение об устранении страховщиком в установленный срок выявленных у него нарушений.</w:t>
      </w:r>
    </w:p>
    <w:p w:rsidR="00B52269" w:rsidRPr="00460ADA" w:rsidRDefault="00B52269" w:rsidP="00B52269">
      <w:r w:rsidRPr="00460ADA">
        <w:rPr>
          <w:b/>
          <w:bCs/>
        </w:rPr>
        <w:t>Ограничение </w:t>
      </w:r>
      <w:r w:rsidRPr="00460ADA">
        <w:t>действия лицензии страховщика означает запрет на заключение договоров страхования по определенным видам страхования, договоров перестрахования, а также внесение изменений, влекущих за собой увеличение обязательств страховщика. в соответствующие договоры.</w:t>
      </w:r>
    </w:p>
    <w:p w:rsidR="00B52269" w:rsidRPr="00460ADA" w:rsidRDefault="00B52269" w:rsidP="00B52269">
      <w:r w:rsidRPr="00460ADA">
        <w:rPr>
          <w:b/>
          <w:bCs/>
        </w:rPr>
        <w:t>Приостановление </w:t>
      </w:r>
      <w:r w:rsidRPr="00460ADA">
        <w:t>действия лицензии страховщика означает запрет на заключение договоров страхования, договоров перестрахования, договоров по оказанию услуг страхового брокера, а также внесение изменений, влекущих за собой увеличение обязательств субъекта страхового дела, в соответствующие договоры.</w:t>
      </w:r>
    </w:p>
    <w:p w:rsidR="00B52269" w:rsidRPr="00460ADA" w:rsidRDefault="00B52269" w:rsidP="00B52269">
      <w:r w:rsidRPr="00460ADA">
        <w:rPr>
          <w:b/>
          <w:bCs/>
        </w:rPr>
        <w:t>29. ОСНОВАНИЯ И ПРОЦЕДУРА ПРЕКРАЩЕНИЯ ДЕЯТЕЛЬНОСТИ СТРАХОВЩИКА</w:t>
      </w:r>
    </w:p>
    <w:p w:rsidR="00B52269" w:rsidRPr="00460ADA" w:rsidRDefault="00B52269" w:rsidP="00B52269">
      <w:r w:rsidRPr="00460ADA">
        <w:t>В соответствии с ГК РФ и Федеральным законом "О несостоятельности (банкротстве)" субъект страхового дела - юридическое лицо может быть ликвидирован в добровольном порядке по решению его учредителей (участников) либо органа юридического лица, уполномоченного на то учредительными документами, и в принудительном порядке по решению суда.</w:t>
      </w:r>
    </w:p>
    <w:p w:rsidR="00B52269" w:rsidRPr="00460ADA" w:rsidRDefault="00B52269" w:rsidP="00B52269">
      <w:r w:rsidRPr="00460ADA">
        <w:t>В соответствии со ст. 32.8 Закона о страховании основанием для прекращения страховой деятельности субъекта страхового дела являются решение суда, а также решение органа страхового надзора об отзыве лицензии, в том числе принимаемое по заявлению субъекта страхового дела.</w:t>
      </w:r>
    </w:p>
    <w:p w:rsidR="00B52269" w:rsidRPr="00460ADA" w:rsidRDefault="00B52269" w:rsidP="00B52269">
      <w:r w:rsidRPr="00460ADA">
        <w:t>Органом страхового надзора решение об отзыве лицензии принимается в случае: 1) неустранения субъектом страхового дела в установленный срок нарушений страхового законодательства; 2) если субъект страхового дела в течение 12 месяцев со дня получения лицензии не приступил к осуществлению предусмотренной лицензией деятельности или не осуществляет ее в течение финансового года; 3) в иных предусмотренных федеральным законом случаях.</w:t>
      </w:r>
    </w:p>
    <w:p w:rsidR="00B52269" w:rsidRPr="00460ADA" w:rsidRDefault="00B52269" w:rsidP="00B52269">
      <w:r w:rsidRPr="00460ADA">
        <w:rPr>
          <w:b/>
          <w:bCs/>
        </w:rPr>
        <w:t>Отзыв лицензии </w:t>
      </w:r>
      <w:r w:rsidRPr="00460ADA">
        <w:t>влечет за собой прекращение права субъекта страхового дела на осуществление страховой деятельности и исключение его из Единого государственного реестра страховщиков и объединений страховщиков.</w:t>
      </w:r>
    </w:p>
    <w:p w:rsidR="00B52269" w:rsidRPr="00460ADA" w:rsidRDefault="00B52269" w:rsidP="00B52269">
      <w:r w:rsidRPr="00460ADA">
        <w:t>Со дня вступления в силу решения органа страхового надзора об отзыве лицензии субъект страхового дела не вправе заключать договоры страхования, договоры перестрахования, договоры по оказанию услуг страхового брокера, а также вносить изменения влекущие за собой увеличение обязательств субъекта страхового дела, в соответствующие договоры.</w:t>
      </w:r>
    </w:p>
    <w:p w:rsidR="00B52269" w:rsidRPr="00460ADA" w:rsidRDefault="00B52269" w:rsidP="00B52269">
      <w:r w:rsidRPr="00460ADA">
        <w:t>В течение 6 месяцев после вступления в силу решения органа страхового надзора об отзыве лицензии субъект страхового дела обязан: 1) принять в соответствии с законодательством Российской Федерации решение о прекращении страховой деятельности; 2) исполнить обязательства, возникающие из договоров страхования (перестрахования), в том числе произвести страховые выплаты по наступившим страховым случаям; 3) осуществить передачу обязательств, принятых по договорам страхования (страховой портфель), и (или) расторжение договоров страхования, договоров перестрахования, договоров по оказанию услуг страхового брокера.</w:t>
      </w:r>
    </w:p>
    <w:p w:rsidR="00B52269" w:rsidRPr="00460ADA" w:rsidRDefault="00B52269" w:rsidP="00B52269">
      <w:r w:rsidRPr="00460ADA">
        <w:t>Обязательства по договорам страхования, по которым отношения сторон не урегулированы, по истечении трех месяцев со дня вступления в силу решения органа страхового надзора об отзыве лицензии подлежат передаче другому страховщику. Передача обязательств, принятых по указанным договорам (страхового портфеля), согласовывается с органом страхового надзора. До истечения 6 месяцев с момента вступления в силу решения органа страхового надзора об отзыве лицензии субъект страхового дела обязан представить в орган страхового надзора документы, подтверждающие выполнение соответствующих обязанностей. В случае неполучения документов в установленный срок орган страхового надзора обязан обратиться в суд с иском о ликвидации субъекта страхового дела - юридического лица или о прекращении субъектом страхового дела - физическим лицом деятельности в качестве индивидуального предпринимателя.</w:t>
      </w:r>
    </w:p>
    <w:p w:rsidR="00B52269" w:rsidRPr="00460ADA" w:rsidRDefault="00B52269" w:rsidP="00B52269">
      <w:r w:rsidRPr="00460ADA">
        <w:rPr>
          <w:b/>
          <w:bCs/>
        </w:rPr>
        <w:t>30. БАНКРОТСТВО СТРАХОВОЙ КОМПАНИИ</w:t>
      </w:r>
    </w:p>
    <w:p w:rsidR="00B52269" w:rsidRPr="00460ADA" w:rsidRDefault="00B52269" w:rsidP="00B52269">
      <w:r w:rsidRPr="00460ADA">
        <w:t>При рассмотрении дела о банкротстве страховой организации обязательно участие ФССН в арбитражном процессе. Заявление о признании страховой организации банкротом может быть подано в арбитражный суд самим должником, конкурсным кредитором, уполномоченным органом.</w:t>
      </w:r>
    </w:p>
    <w:p w:rsidR="00B52269" w:rsidRPr="00460ADA" w:rsidRDefault="00B52269" w:rsidP="00B52269">
      <w:r w:rsidRPr="00460ADA">
        <w:t>В случае введения в отношении должника - страховой организации процедур банкротства в порядке, установленном Законом о несостоятельности, должник или конкурсный управляющий обязан в течение 10 дней с даты начала процедуры наблюдения или конкурсного производства уведомить ФССН о введении в отношении должника соответствующей процедуры банкротства.</w:t>
      </w:r>
    </w:p>
    <w:p w:rsidR="00B52269" w:rsidRPr="00460ADA" w:rsidRDefault="00B52269" w:rsidP="00B52269">
      <w:r w:rsidRPr="00460ADA">
        <w:t>Между тем процедуры банкротства, предусмотренные Федеральным законом "О несостоятельности (банкротстве)", применяются к отношениям, связанным с несостоятельностью страховых организаций, с некоторыми особенностями: 1) в целях удовлетворения требований кредиторов в ходе внешнего управления может быть осуществлена продажа имущественного комплекса (предприятия, бизнеса) страховой организации-должника; 2) при проведении конкурсного производства имущественный комплекс страховой организации может быть продан только с согласия покупателя принять на себя договоры страхования, срок действия которых не истек и по которым страховой случай не наступил на дату признания страховой организации банкротом; 3) покупателем имущественного комплекса страховой организации может выступать только страховая организация, имеющая лицензию федерального органа исполнительной власти по надзору за страховой деятельностью на осуществление соответствующего вида страхования и обладающая активами, достаточными для исполнения обязательств по принимаемым на себя договорам страхования.</w:t>
      </w:r>
    </w:p>
    <w:p w:rsidR="00B52269" w:rsidRPr="00460ADA" w:rsidRDefault="00B52269" w:rsidP="00B52269">
      <w:r w:rsidRPr="00460ADA">
        <w:t>В случае принятия арбитражным судом решения о признании страховой организации банкротом и </w:t>
      </w:r>
      <w:r w:rsidRPr="00460ADA">
        <w:rPr>
          <w:b/>
          <w:bCs/>
        </w:rPr>
        <w:t>об открытии конкурсного производства </w:t>
      </w:r>
      <w:r w:rsidRPr="00460ADA">
        <w:t>требования кредиторов подлежат удовлетворению со следующими особенностями:</w:t>
      </w:r>
    </w:p>
    <w:p w:rsidR="00B52269" w:rsidRPr="00460ADA" w:rsidRDefault="00B52269" w:rsidP="00B52269">
      <w:r w:rsidRPr="00460ADA">
        <w:t>а) первые две очереди кредиторов и внеочередные расходы удовлетворяются в обычном порядке;</w:t>
      </w:r>
    </w:p>
    <w:p w:rsidR="00B52269" w:rsidRPr="00460ADA" w:rsidRDefault="00B52269" w:rsidP="00B52269">
      <w:r w:rsidRPr="00460ADA">
        <w:t>б) требования кредиторов последней, третьей очереди подлежат удовлетворению в следующем порядке: 1) в первую очередь удовлетворяются требования застрахованных лиц, выгодоприобретателей по договорам обязательного личного страхования; 2) во вторую очередь - требования выгодоприобретателей, страхователей по иным договорам обязательного страхования; 3) в третью очередь - требования застрахованных лиц, выгодоприобретателей, страхователей по договорам личного страхования, в том числе требования, предусмотренные п. 2 ст. 185 Федерального закона "О несостоятельности (банкротстве)"; 4) в четвертую очередь - требования иных кредиторов.</w:t>
      </w:r>
    </w:p>
    <w:p w:rsidR="00B52269" w:rsidRPr="00460ADA" w:rsidRDefault="00B52269" w:rsidP="00B52269">
      <w:r w:rsidRPr="00460ADA">
        <w:t>Требования кредиторов, обеспеченные залогом имущества должника, удовлетворяются за счет стоимости предмета залога преимущественно перед иными кредиторами, за исключением обязательств перед кредиторами первой и второй очереди, права требования по которым возникли до заключения соответствующего договора залога.</w:t>
      </w:r>
    </w:p>
    <w:p w:rsidR="00B52269" w:rsidRPr="00460ADA" w:rsidRDefault="00B52269" w:rsidP="00B52269">
      <w:r w:rsidRPr="00460ADA">
        <w:rPr>
          <w:b/>
          <w:bCs/>
        </w:rPr>
        <w:t>31. ОРГАНИЗАЦИОННАЯ СТРУКТУРА СТРАХОВОЙ КОМПАНИИ</w:t>
      </w:r>
    </w:p>
    <w:p w:rsidR="00B52269" w:rsidRPr="00460ADA" w:rsidRDefault="00B52269" w:rsidP="00B52269">
      <w:r w:rsidRPr="00460ADA">
        <w:rPr>
          <w:b/>
          <w:bCs/>
        </w:rPr>
        <w:t>Организационная структура страховой организации </w:t>
      </w:r>
      <w:r w:rsidRPr="00460ADA">
        <w:t>- это формальные правила, разработанные ее менеджерами для разделения труда и распределения должностных обязанностей среди работников, определения нормы управления и линий соподчинения, а также для координации задач организации. Организационная структура важна потому, что позволяет работникам осознать свое место в организации, благодаря чему они могут работать вместе для достижения целей компании и получать удовлетворение от своего вклада в ее деятельность.</w:t>
      </w:r>
    </w:p>
    <w:p w:rsidR="00B52269" w:rsidRPr="00460ADA" w:rsidRDefault="00B52269" w:rsidP="00B52269">
      <w:r w:rsidRPr="00460ADA">
        <w:t>Задача организации страховой деятельности состоит в том, чтобы посредством разделения труда, создания организационных структур (отделов, управлений, департаментов, филиалов, представительств и т. д.) содействовать реализации целей функционирования страховой компании. С другой стороны, задача организации страховой деятельности заключается в том, чтобы наладить работу организационных структур страховой компании в соответствии с поставленными целями и координировать эту работу. Поэтому важными становятся также организация информационного обеспечения, разработка правил и процедур осуществления конкретных видов страховой деятельности. Таким образом, организация страховой деятельности преследует цель обеспечить эффективную работу страховой компании посредством создания рациональной организационной структуры и налаживания ее скоординированной работы. </w:t>
      </w:r>
      <w:r w:rsidRPr="00460ADA">
        <w:rPr>
          <w:b/>
          <w:bCs/>
        </w:rPr>
        <w:t>Общие требования к структуре страховой компании: </w:t>
      </w:r>
      <w:r w:rsidRPr="00460ADA">
        <w:t>оптимальность;</w:t>
      </w:r>
    </w:p>
    <w:p w:rsidR="00B52269" w:rsidRPr="00460ADA" w:rsidRDefault="00B52269" w:rsidP="00B52269">
      <w:r w:rsidRPr="00460ADA">
        <w:t>- оперативность:</w:t>
      </w:r>
    </w:p>
    <w:p w:rsidR="00B52269" w:rsidRPr="00460ADA" w:rsidRDefault="00B52269" w:rsidP="00B52269">
      <w:r w:rsidRPr="00460ADA">
        <w:t>- экономичность:</w:t>
      </w:r>
    </w:p>
    <w:p w:rsidR="00B52269" w:rsidRPr="00460ADA" w:rsidRDefault="00B52269" w:rsidP="00B52269">
      <w:r w:rsidRPr="00460ADA">
        <w:t>- надежность.</w:t>
      </w:r>
    </w:p>
    <w:p w:rsidR="00B52269" w:rsidRPr="00460ADA" w:rsidRDefault="00B52269" w:rsidP="00B52269">
      <w:r w:rsidRPr="00460ADA">
        <w:rPr>
          <w:b/>
          <w:bCs/>
        </w:rPr>
        <w:t>Общие принципы формирования организационной системы (структуры) управления страховой организацией </w:t>
      </w:r>
      <w:r w:rsidRPr="00460ADA">
        <w:t>предусматривают создание центров управления по двум основным признакам - иерархическому и функциональному.</w:t>
      </w:r>
    </w:p>
    <w:p w:rsidR="00B52269" w:rsidRPr="00460ADA" w:rsidRDefault="00B52269" w:rsidP="00B52269">
      <w:r w:rsidRPr="00460ADA">
        <w:rPr>
          <w:b/>
          <w:bCs/>
        </w:rPr>
        <w:t>Иерархическое построение центров управления </w:t>
      </w:r>
      <w:r w:rsidRPr="00460ADA">
        <w:t>страховой организацией (вертикальная структура) предусматривает выделение различных уровней управления. В настоящее время наиболее распространены двух- или трехуровневые структуры управления, где первый уровень представлен аппаратом управления страховой организацией в целом, а последующие - службами управления отдельными ее структурными единицами и подразделениями.</w:t>
      </w:r>
    </w:p>
    <w:p w:rsidR="00B52269" w:rsidRPr="00460ADA" w:rsidRDefault="00B52269" w:rsidP="00B52269">
      <w:r w:rsidRPr="00460ADA">
        <w:rPr>
          <w:b/>
          <w:bCs/>
        </w:rPr>
        <w:t>Функциональное построение центров управления </w:t>
      </w:r>
      <w:r w:rsidRPr="00460ADA">
        <w:t>страховой компанией (горизонтальная структура) основано на разделении их по функциям управления или видам деятельности. В рамках этой системы носитель функций, т. е. сотрудник, получает указания не от одного, а от ряда вышестоящих сотрудников, одновременно о своей деятельности он информирует не одного человека, а определенное число сотрудников, которые работают в той же области. Но в рамках дисциплинарной ответственности он подчиняется лишь одному начальнику.</w:t>
      </w:r>
    </w:p>
    <w:p w:rsidR="00B52269" w:rsidRPr="00460ADA" w:rsidRDefault="00B52269" w:rsidP="00B52269">
      <w:r w:rsidRPr="00460ADA">
        <w:rPr>
          <w:b/>
          <w:bCs/>
        </w:rPr>
        <w:t>32. СТРУКТУРНЫЕ ПОДРАЗДЕЛЕНИЯ СТРАХОВОЙ КОМПАНИИ</w:t>
      </w:r>
    </w:p>
    <w:p w:rsidR="00B52269" w:rsidRPr="00460ADA" w:rsidRDefault="00B52269" w:rsidP="00B52269">
      <w:r w:rsidRPr="00460ADA">
        <w:rPr>
          <w:b/>
          <w:bCs/>
        </w:rPr>
        <w:t>Секретариат</w:t>
      </w:r>
      <w:r w:rsidRPr="00460ADA">
        <w:t> - постоянный орган при совете директоров, президенте и вице-президенте страховой компании для контроля исполнения их решений. При секретариате работает </w:t>
      </w:r>
      <w:r w:rsidRPr="00460ADA">
        <w:rPr>
          <w:b/>
          <w:bCs/>
        </w:rPr>
        <w:t>группа по связям с общественностью, </w:t>
      </w:r>
      <w:r w:rsidRPr="00460ADA">
        <w:t>в функциональные обязанности которой входит информирование средств массовой информации, общественных организаций о деятельности страховщика, его благотворительных мероприятиях, организация пресс-конференций, презентаций и т. п.</w:t>
      </w:r>
    </w:p>
    <w:p w:rsidR="00B52269" w:rsidRPr="00460ADA" w:rsidRDefault="00B52269" w:rsidP="00B52269">
      <w:r w:rsidRPr="00460ADA">
        <w:rPr>
          <w:b/>
          <w:bCs/>
        </w:rPr>
        <w:t>Группа советников-консультантов</w:t>
      </w:r>
      <w:r w:rsidRPr="00460ADA">
        <w:t> - постоянно действующий совещательный орган при руководстве страховой компании, состоящий из постоянно работающих и привлеченных специалистов для решения наиболее важных вопросов деятельности страховой компании.</w:t>
      </w:r>
    </w:p>
    <w:p w:rsidR="00B52269" w:rsidRPr="00460ADA" w:rsidRDefault="00B52269" w:rsidP="00B52269">
      <w:r w:rsidRPr="00460ADA">
        <w:rPr>
          <w:b/>
          <w:bCs/>
        </w:rPr>
        <w:t>Исполнительные дирекции</w:t>
      </w:r>
      <w:r w:rsidRPr="00460ADA">
        <w:t> - функциональные управления по основным видам страховой деятельности. Обычно выделяют исполнительные дирекции (управления отделы) личного, имущественного страхования, перестрахования, сервисного обслуживания (маркетинга), управления региональной сетью; управление (отдел) кадров, юридический отдел, бухгалтерия и др.</w:t>
      </w:r>
    </w:p>
    <w:p w:rsidR="00B52269" w:rsidRPr="00460ADA" w:rsidRDefault="00B52269" w:rsidP="00B52269">
      <w:r w:rsidRPr="00460ADA">
        <w:rPr>
          <w:b/>
          <w:bCs/>
        </w:rPr>
        <w:t>Управление (отдел) личного страхования</w:t>
      </w:r>
      <w:r w:rsidRPr="00460ADA">
        <w:t> осуществляет работу, связанную с разработкой, ценообразованием и продвижением на рынок всех видов личного страхования.</w:t>
      </w:r>
    </w:p>
    <w:p w:rsidR="00B52269" w:rsidRPr="00460ADA" w:rsidRDefault="00B52269" w:rsidP="00B52269">
      <w:r w:rsidRPr="00460ADA">
        <w:rPr>
          <w:b/>
          <w:bCs/>
        </w:rPr>
        <w:t>Управление (отдел) имущественного страхования</w:t>
      </w:r>
      <w:r w:rsidRPr="00460ADA">
        <w:t> осуществляет аналогичную деятельность в отношении покрытия имущественных рисков и рисков гражданской ответственности.</w:t>
      </w:r>
    </w:p>
    <w:p w:rsidR="00B52269" w:rsidRPr="00460ADA" w:rsidRDefault="00B52269" w:rsidP="00B52269">
      <w:r w:rsidRPr="00460ADA">
        <w:rPr>
          <w:b/>
          <w:bCs/>
        </w:rPr>
        <w:t>Управление (отдел) перестрахования и международных отношений</w:t>
      </w:r>
      <w:r w:rsidRPr="00460ADA">
        <w:t> проводит работу, связанную с передачей части ответственности страховой компании по объектам страхования другим страховщикам. в том числе и иностранным компаниям, с организацией взаимодействия с последними.</w:t>
      </w:r>
    </w:p>
    <w:p w:rsidR="00B52269" w:rsidRPr="00460ADA" w:rsidRDefault="00B52269" w:rsidP="00B52269">
      <w:r w:rsidRPr="00460ADA">
        <w:rPr>
          <w:b/>
          <w:bCs/>
        </w:rPr>
        <w:t>Финансово-аналитическое управление (отдел) </w:t>
      </w:r>
      <w:r w:rsidRPr="00460ADA">
        <w:t>проводит работу по организации ведения бухгалтерского учета хозяйственных операций страховщика, ведения его финансовой и статистической отчетности, по организации взаимодействия со службой внешнего аудита, внебюджетными фондами, налоговыми органами, занимается вопросами текущего и перспективного планирования деятельности страховой компании, вопросами инвестиционной деятельности и т. п.</w:t>
      </w:r>
    </w:p>
    <w:p w:rsidR="00B52269" w:rsidRPr="00460ADA" w:rsidRDefault="00B52269" w:rsidP="00B52269">
      <w:r w:rsidRPr="00460ADA">
        <w:rPr>
          <w:b/>
          <w:bCs/>
        </w:rPr>
        <w:t>Управление (отдел) маркетинга</w:t>
      </w:r>
      <w:r w:rsidRPr="00460ADA">
        <w:t> занимается вопросами, связанными с исследованием рынка, разработкой новых страховых продуктов, ценовой политикой страховой компании, организацией продвижения страховых продуктов компании на рынок, а также с организацией, координацией и рационализацией деятельности региональной сети страховой компании и т. п.</w:t>
      </w:r>
    </w:p>
    <w:p w:rsidR="00B52269" w:rsidRPr="00460ADA" w:rsidRDefault="00B52269" w:rsidP="00B52269">
      <w:r w:rsidRPr="00460ADA">
        <w:rPr>
          <w:b/>
          <w:bCs/>
        </w:rPr>
        <w:t>Управление (отдел) кадров</w:t>
      </w:r>
      <w:r w:rsidRPr="00460ADA">
        <w:t> осуществляет работу по подбору, аттестации, повышению квалификации кадров страховой компании, рационализации их численности.</w:t>
      </w:r>
    </w:p>
    <w:p w:rsidR="00B52269" w:rsidRPr="00460ADA" w:rsidRDefault="00B52269" w:rsidP="00B52269">
      <w:r w:rsidRPr="00460ADA">
        <w:rPr>
          <w:b/>
          <w:bCs/>
        </w:rPr>
        <w:t>Юридический отдел</w:t>
      </w:r>
      <w:r w:rsidRPr="00460ADA">
        <w:t> обеспечивает юридическое обеспечение деятельности страховщика, связанное с выставлением претензий, представлением интересов страховщика в суде и арбитраже, разработкой внутренних нормативных документов страховой компании и др.</w:t>
      </w:r>
    </w:p>
    <w:p w:rsidR="00B52269" w:rsidRPr="00460ADA" w:rsidRDefault="00B52269" w:rsidP="00B52269">
      <w:r w:rsidRPr="00460ADA">
        <w:rPr>
          <w:b/>
          <w:bCs/>
        </w:rPr>
        <w:t>33. СУЩНОСТЬ АКТУАРНЫХ РАСЧЕТОВ</w:t>
      </w:r>
    </w:p>
    <w:p w:rsidR="00B52269" w:rsidRPr="00460ADA" w:rsidRDefault="00B52269" w:rsidP="00B52269">
      <w:r w:rsidRPr="00460ADA">
        <w:t>Актуарные расчеты - система статистических и экономико-математических методов расчетов тарифных ставок и определения финансовых взаимоотношений страховщика и страхователя. Они позволяют систематизировать математические и статистические закономерности по долгосрочным страховым операциям, выбрать и обосновать наиболее эффективную схему финансовых взаимоотношений между страховщиком и страхователями. На основе актуарных расчетов образуется и расходуется страховой фонд по видам долгосрочного страхования жизни, определяются тарифные ставки и объемы резервных фондов с целью обеспечения финансовой устойчивости страховых операций. Кроме того, по краткосрочному страхованию устанавливаются динамические ряды статистических данных, и на их базе рассчитываются тарифы, страховые резервы и доходы страховщика.</w:t>
      </w:r>
    </w:p>
    <w:p w:rsidR="00B52269" w:rsidRPr="00460ADA" w:rsidRDefault="00B52269" w:rsidP="00B52269">
      <w:r w:rsidRPr="00460ADA">
        <w:t>Основные задачи актуарных расчетов: 1) изучение и классификация рисков по определенным признакам (группам) в рамках страховой совокупности; 2) исчисление математической вероятности наступления страхового случая, определение частоты и степени тяжести последствий причинения ущерба как в отдельных рисковых группах, так и в целом по страховой совокупности; 3) математическое обоснование необходимых резервных фондов страховщика и источников их формирования.</w:t>
      </w:r>
    </w:p>
    <w:p w:rsidR="00B52269" w:rsidRPr="00460ADA" w:rsidRDefault="00B52269" w:rsidP="00B52269">
      <w:r w:rsidRPr="00460ADA">
        <w:t>На основании актуарных расчетов определяется доля участия каждого страхователя в создании страхового фонда, производится перерасчет страховых взносов при изменении условий договора страхования жизни, определяются размеры тарифных ставок.</w:t>
      </w:r>
    </w:p>
    <w:p w:rsidR="00B52269" w:rsidRPr="00460ADA" w:rsidRDefault="00B52269" w:rsidP="00B52269">
      <w:r w:rsidRPr="00460ADA">
        <w:t>которые при помощи долгосрочных финансовых исследований заранее занижаются на сумму того дохода, который будет получен страховщиком от использования аккумулированных взносов страхователей в качестве инвестиций. При актуарных расчетах используются показатели страховой статистики, которая представляет собой систематическое изучение наиболее массовых и типичных страховых операций на основе использования методов обработки обобщенных итоговых показателей страхового дела.</w:t>
      </w:r>
    </w:p>
    <w:p w:rsidR="00B52269" w:rsidRPr="00460ADA" w:rsidRDefault="00B52269" w:rsidP="00B52269">
      <w:r w:rsidRPr="00460ADA">
        <w:rPr>
          <w:b/>
          <w:bCs/>
        </w:rPr>
        <w:t>По отраслям страхования</w:t>
      </w:r>
      <w:r w:rsidRPr="00460ADA">
        <w:t> актуарные расчеты подразделяются на расчеты: 1) по личному страхованию; 2) по имущественному страхованию; 3) по страхованию ответственности; 4) по страхованию финансовых рисков. </w:t>
      </w:r>
      <w:r w:rsidRPr="00460ADA">
        <w:rPr>
          <w:b/>
          <w:bCs/>
        </w:rPr>
        <w:t>По временному признаку</w:t>
      </w:r>
      <w:r w:rsidRPr="00460ADA">
        <w:t> актуарные расчеты делятся на отчетные и плановые. Отчетные актуарные расчеты производятся по уже совершенным операциям страховщика и ориентированы на деятельность страховщика в будущем периоде при проведении данного вида страхования. Плановые производятся при введении нового вида страхования, по которому отсутствуют какие-либо достоверные наблюдения риска. В этом случае используют результаты актуарных расчетов по однотипным или близким по содержанию видам страхования, которые уже проводятся страховой компанией. По истечении определенного срока (не менее 3 лет) анализируются полученные статистические данные по определенному риску и в плановые актуарные расчеты вносятся соответствующие коррективы.</w:t>
      </w:r>
    </w:p>
    <w:p w:rsidR="00B52269" w:rsidRPr="00460ADA" w:rsidRDefault="00B52269" w:rsidP="00B52269">
      <w:r w:rsidRPr="00460ADA">
        <w:rPr>
          <w:b/>
          <w:bCs/>
        </w:rPr>
        <w:t>По иерархическому признаку</w:t>
      </w:r>
      <w:r w:rsidRPr="00460ADA">
        <w:t> актуарные расчеты делятся на федеральные (общие для всей территории РФ), региональные (для отдельных регионов) и индивидуальные (для конкретной страховой компании).</w:t>
      </w:r>
    </w:p>
    <w:p w:rsidR="00B52269" w:rsidRPr="00460ADA" w:rsidRDefault="00B52269" w:rsidP="00B52269">
      <w:r w:rsidRPr="00460ADA">
        <w:rPr>
          <w:b/>
          <w:bCs/>
        </w:rPr>
        <w:t>34. КЛАССИФИКАЦИЯ ВИДОВ СТРАХОВАНИЯ С ТОЧКИ ЗРЕНИЯ ОСОБЕННОСТЕЙ РАСЧЕТА НЕТТО-СТАВОК</w:t>
      </w:r>
    </w:p>
    <w:p w:rsidR="00B52269" w:rsidRPr="00460ADA" w:rsidRDefault="00B52269" w:rsidP="00B52269">
      <w:r w:rsidRPr="00460ADA">
        <w:t>Все виды страхования с точки зрения особенностей расчета нетто-ставок можно разделить на две категории:</w:t>
      </w:r>
    </w:p>
    <w:p w:rsidR="00B52269" w:rsidRPr="00460ADA" w:rsidRDefault="00B52269" w:rsidP="00B52269">
      <w:r w:rsidRPr="00460ADA">
        <w:t>- страхование жизни;</w:t>
      </w:r>
    </w:p>
    <w:p w:rsidR="00B52269" w:rsidRPr="00460ADA" w:rsidRDefault="00B52269" w:rsidP="00B52269">
      <w:r w:rsidRPr="00460ADA">
        <w:t>- рисковые виды страхования;</w:t>
      </w:r>
    </w:p>
    <w:p w:rsidR="00B52269" w:rsidRPr="00460ADA" w:rsidRDefault="00B52269" w:rsidP="00B52269">
      <w:r w:rsidRPr="00460ADA">
        <w:t>В свою очередь, из числа рисковых видов страхования выделяются:</w:t>
      </w:r>
    </w:p>
    <w:p w:rsidR="00B52269" w:rsidRPr="00460ADA" w:rsidRDefault="00B52269" w:rsidP="00B52269">
      <w:r w:rsidRPr="00460ADA">
        <w:t>- массовые рисковые виды страхования;</w:t>
      </w:r>
    </w:p>
    <w:p w:rsidR="00B52269" w:rsidRPr="00460ADA" w:rsidRDefault="00B52269" w:rsidP="00B52269">
      <w:r w:rsidRPr="00460ADA">
        <w:t>- страхование редких событий и крупных рисков. </w:t>
      </w:r>
      <w:r w:rsidRPr="00460ADA">
        <w:rPr>
          <w:b/>
          <w:bCs/>
        </w:rPr>
        <w:t>Страхование жизни </w:t>
      </w:r>
      <w:r w:rsidRPr="00460ADA">
        <w:t>представляет собой совокупность видов личного страхования, предусматривающих обязанности страховщика по страховым выплатам в случаях:</w:t>
      </w:r>
    </w:p>
    <w:p w:rsidR="00B52269" w:rsidRPr="00460ADA" w:rsidRDefault="00B52269" w:rsidP="00B52269">
      <w:r w:rsidRPr="00460ADA">
        <w:t>1) дожития застрахованного до окончания срока страхования или определенного договором страхования возраста;</w:t>
      </w:r>
    </w:p>
    <w:p w:rsidR="00B52269" w:rsidRPr="00460ADA" w:rsidRDefault="00B52269" w:rsidP="00B52269">
      <w:r w:rsidRPr="00460ADA">
        <w:t>2) смерти застрахованного:</w:t>
      </w:r>
    </w:p>
    <w:p w:rsidR="00B52269" w:rsidRPr="00460ADA" w:rsidRDefault="00B52269" w:rsidP="00B52269">
      <w:r w:rsidRPr="00460ADA">
        <w:t>3) а также по выплате пенсии (ренты, аннуитета) в случаях, предусмотренных договором страхования.</w:t>
      </w:r>
    </w:p>
    <w:p w:rsidR="00B52269" w:rsidRPr="00460ADA" w:rsidRDefault="00B52269" w:rsidP="00B52269">
      <w:r w:rsidRPr="00460ADA">
        <w:t>Особенности расчета тарифных ставок по страхованию жизни заключаются в том, что формирование резерва взносов и расчеты тарифных ставок производятся с помощью актуарных методов, на основе таблиц смертности и норм доходности по инвестициям временно свободных средств по страхованию жизни.</w:t>
      </w:r>
    </w:p>
    <w:p w:rsidR="00B52269" w:rsidRPr="00460ADA" w:rsidRDefault="00B52269" w:rsidP="00B52269">
      <w:r w:rsidRPr="00460ADA">
        <w:t>Размер нетто-ставки страхового взноса по страхованию жизни исчисляется в зависимости от следующих факторов:</w:t>
      </w:r>
    </w:p>
    <w:p w:rsidR="00B52269" w:rsidRPr="00460ADA" w:rsidRDefault="00B52269" w:rsidP="00B52269">
      <w:r w:rsidRPr="00460ADA">
        <w:t>- возраста и пола страхователя на момент вступления договора страхования в силу либо застрахованного лица, если договор страхования заключается о страховании третьего лица:</w:t>
      </w:r>
    </w:p>
    <w:p w:rsidR="00B52269" w:rsidRPr="00460ADA" w:rsidRDefault="00B52269" w:rsidP="00B52269">
      <w:r w:rsidRPr="00460ADA">
        <w:t>- вида, размера и срока выплаты страхового обеспечения;</w:t>
      </w:r>
    </w:p>
    <w:p w:rsidR="00B52269" w:rsidRPr="00460ADA" w:rsidRDefault="00B52269" w:rsidP="00B52269">
      <w:r w:rsidRPr="00460ADA">
        <w:t>- срока и периода уплаты страховых взносов:</w:t>
      </w:r>
    </w:p>
    <w:p w:rsidR="00B52269" w:rsidRPr="00460ADA" w:rsidRDefault="00B52269" w:rsidP="00B52269">
      <w:r w:rsidRPr="00460ADA">
        <w:t>- срока действий договора страхования;</w:t>
      </w:r>
    </w:p>
    <w:p w:rsidR="00B52269" w:rsidRPr="00460ADA" w:rsidRDefault="00B52269" w:rsidP="00B52269">
      <w:r w:rsidRPr="00460ADA">
        <w:t>- планируемой нормы доходности от инвестирования средств страховых резервов по страхованию жизни, принятой при расчете.</w:t>
      </w:r>
    </w:p>
    <w:p w:rsidR="00B52269" w:rsidRPr="00460ADA" w:rsidRDefault="00B52269" w:rsidP="00B52269">
      <w:r w:rsidRPr="00460ADA">
        <w:t>Долгосрочность действия договоров страхования жизни и специфика страхового обязательства по страховой выплате определяют требования к расчету страховых тарифов. При этом при расчете страховых тарифов по договорам страхования жизни принимают во внимание следующие обстоятельства:</w:t>
      </w:r>
    </w:p>
    <w:p w:rsidR="00B52269" w:rsidRPr="00460ADA" w:rsidRDefault="00B52269" w:rsidP="00B52269">
      <w:r w:rsidRPr="00460ADA">
        <w:t>- увеличение возраста застрахованного в течение срока действия договора страхования жизни изменяет вероятность наступления страхового случая при этом вероятность страхового случая определяется на основании таблиц смертности;</w:t>
      </w:r>
    </w:p>
    <w:p w:rsidR="00B52269" w:rsidRPr="00460ADA" w:rsidRDefault="00B52269" w:rsidP="00B52269">
      <w:r w:rsidRPr="00460ADA">
        <w:t>- суммы страховых выплат, подлежащие выплате при наступлении страхового случая, определяются с учетом процентного дохода от инвестирования средств страховых резервов (суммы страховых взносов в размере нетто-ставки страхового тарифа, уплаченной по договору страхования).</w:t>
      </w:r>
    </w:p>
    <w:p w:rsidR="00B52269" w:rsidRPr="00460ADA" w:rsidRDefault="00B52269" w:rsidP="00B52269">
      <w:r w:rsidRPr="00460ADA">
        <w:rPr>
          <w:b/>
          <w:bCs/>
        </w:rPr>
        <w:t>35. РИСКОВЫЕ ВИДЫ СТРАХОВАНИЯ</w:t>
      </w:r>
    </w:p>
    <w:p w:rsidR="00B52269" w:rsidRPr="00460ADA" w:rsidRDefault="00B52269" w:rsidP="00B52269">
      <w:r w:rsidRPr="00460ADA">
        <w:t>Рисковыми считаются виды страхования, относящиеся к видам страховой деятельности иным, чем страхование жизни:</w:t>
      </w:r>
    </w:p>
    <w:p w:rsidR="00B52269" w:rsidRPr="00460ADA" w:rsidRDefault="00B52269" w:rsidP="00B52269">
      <w:r w:rsidRPr="00460ADA">
        <w:t>- не предусматривающие обязательств страховщика по выплате страховой суммы при окончании срока действия договора страхования;</w:t>
      </w:r>
    </w:p>
    <w:p w:rsidR="00B52269" w:rsidRPr="00460ADA" w:rsidRDefault="00B52269" w:rsidP="00B52269">
      <w:r w:rsidRPr="00460ADA">
        <w:t>- не связанные с накоплением страховой суммы в течение срока действия договора страхования.</w:t>
      </w:r>
    </w:p>
    <w:p w:rsidR="00B52269" w:rsidRPr="00460ADA" w:rsidRDefault="00B52269" w:rsidP="00B52269">
      <w:r w:rsidRPr="00460ADA">
        <w:t>В указанных видах страхования не используется принцип капитализации (накопления) и, следовательно, при расчете нетто-ставок не используются методы финансовых исчислений (дисконтирование, начисление сложных процентов и т. д.). Это отличает рисковые виды страхования от страхования жизни.</w:t>
      </w:r>
    </w:p>
    <w:p w:rsidR="00B52269" w:rsidRPr="00460ADA" w:rsidRDefault="00B52269" w:rsidP="00B52269">
      <w:r w:rsidRPr="00460ADA">
        <w:rPr>
          <w:b/>
          <w:bCs/>
        </w:rPr>
        <w:t>Рисковые виды страхования можно условно разделить </w:t>
      </w:r>
      <w:r w:rsidRPr="00460ADA">
        <w:t>на массовые виды и страхование редких событий и крупных рисков.</w:t>
      </w:r>
    </w:p>
    <w:p w:rsidR="00B52269" w:rsidRPr="00460ADA" w:rsidRDefault="00B52269" w:rsidP="00B52269">
      <w:r w:rsidRPr="00460ADA">
        <w:t>Под </w:t>
      </w:r>
      <w:r w:rsidRPr="00460ADA">
        <w:rPr>
          <w:b/>
          <w:bCs/>
        </w:rPr>
        <w:t>массовыми видами страхования</w:t>
      </w:r>
      <w:r w:rsidRPr="00460ADA">
        <w:t> понимаются виды страхования, предположительно охватывающие значительное число субъектов страхования и страховых рисков, характеризующихся однородностью объектов страхования и незначительным разбросом в размерах страховых сумм.</w:t>
      </w:r>
    </w:p>
    <w:p w:rsidR="00B52269" w:rsidRPr="00460ADA" w:rsidRDefault="00B52269" w:rsidP="00B52269">
      <w:r w:rsidRPr="00460ADA">
        <w:t>Наличие большого количества застрахованных объектов предполагает, что по указанным рискам существует достаточное количество статистических данных. Эти данные по отношению к страховой компании могут быть как внутренними, т. е. базирующимися на данных учета договоров и бухгалтерского учета, так и внешними, т. е. полученными из других организаций. На основе указанных данных аппарат математической статистики позволяет описать всю совокупность рисков с помощью таких числовых характеристик, как средние значения и дисперсия. При этом, учитывая однородность застрахованных объектов, можно утверждать, что средние значения будут достаточно точно характеризовать всю совокупность в целом. В результате при расчете нетто-ставок по массовым видам страхования широко используются средние показатели частоты страховых случаев, размеров ущерба и страховых сумм.</w:t>
      </w:r>
    </w:p>
    <w:p w:rsidR="00B52269" w:rsidRPr="00460ADA" w:rsidRDefault="00B52269" w:rsidP="00B52269">
      <w:r w:rsidRPr="00460ADA">
        <w:rPr>
          <w:b/>
          <w:bCs/>
        </w:rPr>
        <w:t>К массовым рисковым видам страхования</w:t>
      </w:r>
      <w:r w:rsidRPr="00460ADA">
        <w:t> относятся большинство видов страхования имущества и гражданской ответственности граждан, а также некоторые виды личного страхования (страхование от несчастного случая, страхование медицинских расходов и т. д.).</w:t>
      </w:r>
    </w:p>
    <w:p w:rsidR="00B52269" w:rsidRPr="00460ADA" w:rsidRDefault="00B52269" w:rsidP="00B52269">
      <w:r w:rsidRPr="00460ADA">
        <w:t>При </w:t>
      </w:r>
      <w:r w:rsidRPr="00460ADA">
        <w:rPr>
          <w:b/>
          <w:bCs/>
        </w:rPr>
        <w:t>страховании редких событий и крупных рисков</w:t>
      </w:r>
      <w:r w:rsidRPr="00460ADA">
        <w:t> речь идет о рисках, характеризующихся, с одной стороны, низкой частотой наступления страховых событий, а с другой стороны, большой возможной величиной ущерба. Количество объектов, которые можно застраховать, очень ограничено, а разброс страховых сумм составляет значительную величину.</w:t>
      </w:r>
    </w:p>
    <w:p w:rsidR="00B52269" w:rsidRPr="00460ADA" w:rsidRDefault="00B52269" w:rsidP="00B52269">
      <w:r w:rsidRPr="00460ADA">
        <w:t>Наиболее характерным видом страхования, который можно отнести к данной категории, является страхование промышленных предприятий (прежде всего на случай пожара).</w:t>
      </w:r>
    </w:p>
    <w:p w:rsidR="00B52269" w:rsidRPr="00460ADA" w:rsidRDefault="00B52269" w:rsidP="00B52269">
      <w:r w:rsidRPr="00460ADA">
        <w:t>К страхованию редких событий и крупных рисков относятся также авиационное и космическое страхование.</w:t>
      </w:r>
    </w:p>
    <w:p w:rsidR="00B52269" w:rsidRPr="00460ADA" w:rsidRDefault="00B52269" w:rsidP="00B52269">
      <w:r w:rsidRPr="00460ADA">
        <w:t>Другим примером данной категории страхования является страхование на случай природных катастроф. Частота наступления страхового случая в конкретном регионе очень невелика (не более одного раза в несколько лет), а возможный ущерб весьма значителен.</w:t>
      </w:r>
    </w:p>
    <w:p w:rsidR="00B52269" w:rsidRPr="00460ADA" w:rsidRDefault="00B52269" w:rsidP="00B52269">
      <w:r w:rsidRPr="00460ADA">
        <w:rPr>
          <w:b/>
          <w:bCs/>
        </w:rPr>
        <w:t>36. РАСЧЕТ СТРАХОВЫХ ТАРИФОВ ПО РИСКОВЫМ ВИДАМ СТРАХОВАНИЯ</w:t>
      </w:r>
    </w:p>
    <w:p w:rsidR="00B52269" w:rsidRPr="00460ADA" w:rsidRDefault="00B52269" w:rsidP="00B52269">
      <w:r w:rsidRPr="00460ADA">
        <w:t>Страховые тарифы по рисковым видам страхования рассчитываются в соответствии с Методикой расчета тарифных ставок.</w:t>
      </w:r>
    </w:p>
    <w:p w:rsidR="00B52269" w:rsidRPr="00460ADA" w:rsidRDefault="00B52269" w:rsidP="00B52269">
      <w:r w:rsidRPr="00460ADA">
        <w:t>Данная методика применяется при выполнении следующих условий:</w:t>
      </w:r>
    </w:p>
    <w:p w:rsidR="00B52269" w:rsidRPr="00460ADA" w:rsidRDefault="00B52269" w:rsidP="00B52269">
      <w:r w:rsidRPr="00460ADA">
        <w:t>1) существует статистика либо какая-то другая информация по виду страхования, для которого осуществляются расчеты, что позволяет оценить следующие величины: q - вероятность наступления страхового случая по одному договору страхования; S - средняя страховая сумма по одному договору страхования S</w:t>
      </w:r>
      <w:r w:rsidRPr="00460ADA">
        <w:rPr>
          <w:vertAlign w:val="subscript"/>
        </w:rPr>
        <w:t>B</w:t>
      </w:r>
      <w:r w:rsidRPr="00460ADA">
        <w:t> - среднее возмещение по одному договору страхования при наступлении страхового случая;</w:t>
      </w:r>
    </w:p>
    <w:p w:rsidR="00B52269" w:rsidRPr="00460ADA" w:rsidRDefault="00B52269" w:rsidP="00B52269">
      <w:r w:rsidRPr="00460ADA">
        <w:t>2) предполагается, что не будет опустошительных событий, когда одно событие влечет за собой несколько страховых случаев;</w:t>
      </w:r>
    </w:p>
    <w:p w:rsidR="00B52269" w:rsidRPr="00460ADA" w:rsidRDefault="00B52269" w:rsidP="00B52269">
      <w:r w:rsidRPr="00460ADA">
        <w:t>3) расчет тарифов проводится при заранее известном количестве договоров л, которые предполагается заключить со страхователями.</w:t>
      </w:r>
    </w:p>
    <w:p w:rsidR="00B52269" w:rsidRPr="00460ADA" w:rsidRDefault="00B52269" w:rsidP="00B52269">
      <w:r w:rsidRPr="00460ADA">
        <w:t>При наличии статистики показатели рассчитываются следующим образом:</w:t>
      </w:r>
    </w:p>
    <w:p w:rsidR="00B52269" w:rsidRPr="00460ADA" w:rsidRDefault="00B52269" w:rsidP="00B52269">
      <w:r w:rsidRPr="00460ADA">
        <w:rPr>
          <w:b/>
          <w:bCs/>
        </w:rPr>
        <w:t>q = M/N.</w:t>
      </w:r>
    </w:p>
    <w:p w:rsidR="00B52269" w:rsidRPr="00460ADA" w:rsidRDefault="00B52269" w:rsidP="00B52269">
      <w:r w:rsidRPr="00460ADA">
        <w:t>где М - количество страховых случаев в N договорах; N - общее количество договоров, заключенных за некоторый период времени в прошлом.</w:t>
      </w:r>
    </w:p>
    <w:p w:rsidR="00B52269" w:rsidRPr="00460ADA" w:rsidRDefault="00B52269" w:rsidP="00B52269">
      <w:r w:rsidRPr="00460ADA">
        <w:rPr>
          <w:noProof/>
          <w:lang w:eastAsia="ru-RU"/>
        </w:rPr>
        <w:drawing>
          <wp:inline distT="0" distB="0" distL="0" distR="0" wp14:anchorId="32A5BC82" wp14:editId="1B3DA111">
            <wp:extent cx="2924175" cy="4762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24175" cy="476250"/>
                    </a:xfrm>
                    <a:prstGeom prst="rect">
                      <a:avLst/>
                    </a:prstGeom>
                    <a:noFill/>
                    <a:ln>
                      <a:noFill/>
                    </a:ln>
                  </pic:spPr>
                </pic:pic>
              </a:graphicData>
            </a:graphic>
          </wp:inline>
        </w:drawing>
      </w:r>
    </w:p>
    <w:p w:rsidR="00B52269" w:rsidRPr="00460ADA" w:rsidRDefault="00B52269" w:rsidP="00B52269">
      <w:r w:rsidRPr="00460ADA">
        <w:t>В соответствии с данной методикой нетто-ставка (7) включает в себя основную часть (7), обеспечивающую формирование страховщиком фонда денежных средств, используемых для текущих страховых выплат, создания страховых резервов, и рисковую надбавку (7), за счет которой страховщик создает часть средств страхового резерва, предназначенную для покрытия возможного увеличения выплат страхового возмещения в отдельные неблагоприятные годы по сравнению со средними выплатами за принятый тарифный период.</w:t>
      </w:r>
    </w:p>
    <w:p w:rsidR="00B52269" w:rsidRPr="00460ADA" w:rsidRDefault="00B52269" w:rsidP="00B52269">
      <w:r w:rsidRPr="00460ADA">
        <w:t>Основная часть нетто-ставки 7</w:t>
      </w:r>
      <w:r w:rsidRPr="00460ADA">
        <w:rPr>
          <w:vertAlign w:val="subscript"/>
        </w:rPr>
        <w:t>0</w:t>
      </w:r>
      <w:r w:rsidRPr="00460ADA">
        <w:t> соответствует средним выплатам страховщика, зависящим от вероятности наступления страхового случая q, средней страховой суммы S и среднего возмещения S</w:t>
      </w:r>
      <w:r w:rsidRPr="00460ADA">
        <w:rPr>
          <w:vertAlign w:val="subscript"/>
        </w:rPr>
        <w:t>B</w:t>
      </w:r>
      <w:r w:rsidRPr="00460ADA">
        <w:t>.</w:t>
      </w:r>
    </w:p>
    <w:p w:rsidR="00B52269" w:rsidRPr="00460ADA" w:rsidRDefault="00B52269" w:rsidP="00B52269">
      <w:r w:rsidRPr="00460ADA">
        <w:t>Рисковая надбавка рассчитывается по формуле:</w:t>
      </w:r>
    </w:p>
    <w:p w:rsidR="00B52269" w:rsidRPr="00460ADA" w:rsidRDefault="00B52269" w:rsidP="00B52269">
      <w:r w:rsidRPr="00460ADA">
        <w:rPr>
          <w:noProof/>
          <w:lang w:eastAsia="ru-RU"/>
        </w:rPr>
        <w:drawing>
          <wp:inline distT="0" distB="0" distL="0" distR="0" wp14:anchorId="2658DAD9" wp14:editId="39D09039">
            <wp:extent cx="3171825" cy="8096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71825" cy="809625"/>
                    </a:xfrm>
                    <a:prstGeom prst="rect">
                      <a:avLst/>
                    </a:prstGeom>
                    <a:noFill/>
                    <a:ln>
                      <a:noFill/>
                    </a:ln>
                  </pic:spPr>
                </pic:pic>
              </a:graphicData>
            </a:graphic>
          </wp:inline>
        </w:drawing>
      </w:r>
    </w:p>
    <w:p w:rsidR="00B52269" w:rsidRPr="00460ADA" w:rsidRDefault="00B52269" w:rsidP="00B52269">
      <w:r w:rsidRPr="00460ADA">
        <w:t>где п - планируемое (фактическое) число договоров страхования; а(у) - коэффициент гарантии, означающий, что страховая организация с вероятностью у предполагает обеспечить превышение общей суммы выплат страховых возмещений над всей собранной страховой премией по виду страхования. Значение а(у) принимается для того или иного уровня у по данным специальной таблицы, рассчитанной на основе теории вероятностей исходя из предположения, что совокупный размер выплаченных страховых возмещений является нормально распределенной случайной величиной. Брутто-ставка 7</w:t>
      </w:r>
      <w:r w:rsidRPr="00460ADA">
        <w:rPr>
          <w:vertAlign w:val="subscript"/>
        </w:rPr>
        <w:t>6</w:t>
      </w:r>
      <w:r w:rsidRPr="00460ADA">
        <w:t> рассчитывается по формуле:</w:t>
      </w:r>
    </w:p>
    <w:p w:rsidR="00B52269" w:rsidRPr="00460ADA" w:rsidRDefault="00B52269" w:rsidP="00B52269">
      <w:r w:rsidRPr="00460ADA">
        <w:rPr>
          <w:noProof/>
          <w:lang w:eastAsia="ru-RU"/>
        </w:rPr>
        <w:drawing>
          <wp:inline distT="0" distB="0" distL="0" distR="0" wp14:anchorId="1139A8EF" wp14:editId="6C12A493">
            <wp:extent cx="1666875" cy="7810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66875" cy="781050"/>
                    </a:xfrm>
                    <a:prstGeom prst="rect">
                      <a:avLst/>
                    </a:prstGeom>
                    <a:noFill/>
                    <a:ln>
                      <a:noFill/>
                    </a:ln>
                  </pic:spPr>
                </pic:pic>
              </a:graphicData>
            </a:graphic>
          </wp:inline>
        </w:drawing>
      </w:r>
    </w:p>
    <w:p w:rsidR="00B52269" w:rsidRPr="00460ADA" w:rsidRDefault="00B52269" w:rsidP="00B52269">
      <w:r w:rsidRPr="00460ADA">
        <w:t>где Н - нагрузка в процентах.</w:t>
      </w:r>
    </w:p>
    <w:p w:rsidR="00B52269" w:rsidRPr="00460ADA" w:rsidRDefault="00B52269" w:rsidP="00B52269">
      <w:r w:rsidRPr="00460ADA">
        <w:rPr>
          <w:b/>
          <w:bCs/>
        </w:rPr>
        <w:t>37. ФАКТОРЫ, ВЛИЯЮЩИЕ НА СТОИМОСТЬ СТРАХОВОЙ УСЛУГИ</w:t>
      </w:r>
    </w:p>
    <w:p w:rsidR="00B52269" w:rsidRPr="00460ADA" w:rsidRDefault="00B52269" w:rsidP="00B52269">
      <w:r w:rsidRPr="00460ADA">
        <w:t>Цена страховой услуги выражается в страховом взносе (тарифе, премии), который страхователь уплачивает страховщику в соответствии с условиями страхового договора. Размер страхового взноса устанавливается при подписании договора страхования и, как правило, остается неизменным в течение срока его действия. Величина страхового взноса должна быть достаточной, чтобы: 1) покрыть ожидаемые претензии в течение страхового периода; 2) создать страховые резервы; 3) покрыть издержки страховщика на ведение дел; 4) обеспечить определенный размер прибыли.</w:t>
      </w:r>
    </w:p>
    <w:p w:rsidR="00B52269" w:rsidRPr="00460ADA" w:rsidRDefault="00B52269" w:rsidP="00B52269">
      <w:r w:rsidRPr="00460ADA">
        <w:t>Нижняя граница цены определяется равенством поступлений платежей от страхователей и выплат страхового возмещения и страховых сумм по договорам плюс издержки страховой компании. При таком уровне цены страховая компания не получает прибыли по страховым операциям, поэтому предоставление страховой услуги по таким ценам для страховщика невыгодно. Верхняя граница цены страховой услуги определяется в первую очередь: 1) размерами спроса и предложения на нее; 2) величиной банковского процента по вкладам.</w:t>
      </w:r>
    </w:p>
    <w:p w:rsidR="00B52269" w:rsidRPr="00460ADA" w:rsidRDefault="00B52269" w:rsidP="00B52269">
      <w:r w:rsidRPr="00460ADA">
        <w:t>Так, при высоком спросе на определенную страховую услугу, когда существует массовая потребность в страховом покрытии определенных рисков, а число страховых компаний, предоставляющих такую услугу невелико, у страховщиков есть возможность в течение какого-то периода поддерживать высокий уровень стоимости данной страховой услуги. Страховые компании вынуждены снижать эту стоимость по мере насыщения страхового рынка предложениями страховых услуг.</w:t>
      </w:r>
    </w:p>
    <w:p w:rsidR="00B52269" w:rsidRPr="00460ADA" w:rsidRDefault="00B52269" w:rsidP="00B52269">
      <w:r w:rsidRPr="00460ADA">
        <w:t>Величина банковского процента оказывает значительное влияние на формирование цены страховых услуг. В первую очередь тенденции динамики банковского процента в сравнении с практикой страховых тарифов определяют решения клиента по поводу того, из каких источников ему изыскивать средства для покрытия возможных убытков при наступлении риска. Вполне вероятно, что взятая в банке ссуда или накопление в нем денег для самофинансирования может быть выгоднее, чем страховая защита рисков.</w:t>
      </w:r>
    </w:p>
    <w:p w:rsidR="00B52269" w:rsidRPr="00460ADA" w:rsidRDefault="00B52269" w:rsidP="00B52269">
      <w:r w:rsidRPr="00460ADA">
        <w:t>Кроме того, денежные средства, полученные страховщиком в виде страховых взносов и временно свободные до момента выплаты страховых возмещений, используются страховой компанией в коммерческих целях, т. е. инвестируются в ценные бумаги, в недвижимость, предоставляются в кредит. Таким образом, использование временно свободных средств страховщиком приносит ему дополнительный доход (инвестиционный доход), часть которого может предоставляться страхователем в виде определенного процента.</w:t>
      </w:r>
    </w:p>
    <w:p w:rsidR="00B52269" w:rsidRPr="00460ADA" w:rsidRDefault="00B52269" w:rsidP="00B52269">
      <w:r w:rsidRPr="00460ADA">
        <w:t>Стоимость страховой услуги, предоставляемой страховщиком, определяется также состоянием дел конкретной страховой компании, а именно величиной и структурой ее страхового портфеля, управленческих расходов, величиной доходов.</w:t>
      </w:r>
    </w:p>
    <w:p w:rsidR="00B52269" w:rsidRPr="00460ADA" w:rsidRDefault="00B52269" w:rsidP="00B52269">
      <w:r w:rsidRPr="00460ADA">
        <w:t>Следует отметить, что доходность различных видов страхования зависит еще и от фазы жизненного цикла, на которой находится определенная страховая услуга (страховой продукт): введение на рынок, рост спроса, насыщение рынка, спад продаж и уровня прибыльности, вытеснение с рынка.</w:t>
      </w:r>
    </w:p>
    <w:p w:rsidR="00B52269" w:rsidRPr="00460ADA" w:rsidRDefault="00B52269" w:rsidP="00B52269">
      <w:r w:rsidRPr="00460ADA">
        <w:rPr>
          <w:b/>
          <w:bCs/>
        </w:rPr>
        <w:t>38. ДОХОДЫ СТРАХОВОЙ КОМПАНИИ</w:t>
      </w:r>
    </w:p>
    <w:p w:rsidR="00B52269" w:rsidRPr="00460ADA" w:rsidRDefault="00B52269" w:rsidP="00B52269">
      <w:r w:rsidRPr="00460ADA">
        <w:t>Доходы страховой компании могут быть сгруппированы по направлениям их деятельности, т. е. доходы страховщика включают в себя следующие виды.</w:t>
      </w:r>
    </w:p>
    <w:p w:rsidR="00B52269" w:rsidRPr="00460ADA" w:rsidRDefault="00B52269" w:rsidP="00B52269">
      <w:r w:rsidRPr="00460ADA">
        <w:rPr>
          <w:b/>
          <w:bCs/>
        </w:rPr>
        <w:t>Доходы страховой компании от переданных в перестрахование рисков </w:t>
      </w:r>
      <w:r w:rsidRPr="00460ADA">
        <w:t>складываются из комиссионного вознаграждения, тантьемы, возмещения перестраховщиком доли убытков (страховых выплат) по рискам, переданным в перестрахование.</w:t>
      </w:r>
    </w:p>
    <w:p w:rsidR="00B52269" w:rsidRPr="00460ADA" w:rsidRDefault="00B52269" w:rsidP="00B52269">
      <w:r w:rsidRPr="00460ADA">
        <w:t>Комиссионное вознаграждение перестрахователя представляет собой удерживаемую перестрахователем часть страховой премии по договору страхования которая приходится на долю принятой перестраховщиком ответственности. Размер комиссионного вознаграждения устанавливается по соглашению сторон в договоре перестрахования обычно до 25 % начисленной перестраховщику премии и предназначается для покрытия соответствующей доли расходов на ведение дела. Тантьема - это установленная договором перестрахования доля прибыли, полученной перестраховщиком от участия в перестраховании риска, которая выплачивается им перестрахователю за предоставленную возможность получить дополнительный доход и ведение дела по договору страхования.</w:t>
      </w:r>
    </w:p>
    <w:p w:rsidR="00B52269" w:rsidRPr="00460ADA" w:rsidRDefault="00B52269" w:rsidP="00B52269">
      <w:r w:rsidRPr="00460ADA">
        <w:rPr>
          <w:b/>
          <w:bCs/>
        </w:rPr>
        <w:t>Доходы страховой организации - перестраховщика от принятых в перестрахование рисков </w:t>
      </w:r>
      <w:r w:rsidRPr="00460ADA">
        <w:t>представляют собой сумму страховой премии, приходящейся на долю ответственности по рискам, принятым в перестрахование по перестраховочному договору (за вычетом комиссионного вознаграждения уплачиваемого перестрахователю), и полученных процентов, начисленных перестрахователем на депо (депонирование) премий по рискам, принятым перестраховщиком в перестрахование.</w:t>
      </w:r>
    </w:p>
    <w:p w:rsidR="00B52269" w:rsidRPr="00460ADA" w:rsidRDefault="00B52269" w:rsidP="00B52269">
      <w:r w:rsidRPr="00460ADA">
        <w:t>Если страховые случаи отсутствовали, по окончании действия перестраховочного договора перестрахователь перечисляет перестраховщику находившуюся в депо сумму вместе с начисленными на нее процентами за непользование средств в обороте.</w:t>
      </w:r>
    </w:p>
    <w:p w:rsidR="00B52269" w:rsidRPr="00460ADA" w:rsidRDefault="00B52269" w:rsidP="00B52269">
      <w:r w:rsidRPr="00460ADA">
        <w:rPr>
          <w:b/>
          <w:bCs/>
        </w:rPr>
        <w:t>Доходы, косвенно связанные со страховой деятельностью, включают: 1) </w:t>
      </w:r>
      <w:r w:rsidRPr="00460ADA">
        <w:t>комиссионные вознаграждения, полученные страховщиком за оказание услуг страхового агента, страхового брокера, сюрвейера (аварийного комиссара) другим страховым компаниям; 2) суммы, полученные в порядке реализации страховщиком, выплатившим страховое возмещение, права требования, которое страхователь имеет к лицу, ответственному за убытки, возмещенные страховой компанией в соответствии с договором страхования; 3) доходы, полученные от инвестирования страховых резервов и собственных средств: 4) экономия средств на ведение дела по обязательному медицинскому страхованию; 5) доходы, полученные от инвестирования средств резервов по обязательному медицинскому страхованию, за вычетом сумм, использованных на покрытие расходов по оплате медицинских услуг и пополнение соответствующих резервов по нормативам, установленным территориальным фондом обязательного медицинского страхования. </w:t>
      </w:r>
      <w:r w:rsidRPr="00460ADA">
        <w:rPr>
          <w:b/>
          <w:bCs/>
        </w:rPr>
        <w:t>К доходам от нестраховой деятельности </w:t>
      </w:r>
      <w:r w:rsidRPr="00460ADA">
        <w:t>относятся: 1) прибыль от реализации основных фондов, материальных ценностей и прочих активов; 2) доходы от сдачи имущества в аренду; 3) доходы от нестраховой деятельности, не запрещенной законодательством; 4) суммы, поступившие в погашение дебиторской задолженности, списанной в прошлые периоды на убытки; 5) списанная кредиторская задолженность; 6) внереализационные доходы.</w:t>
      </w:r>
    </w:p>
    <w:p w:rsidR="00B52269" w:rsidRPr="00460ADA" w:rsidRDefault="00B52269" w:rsidP="00B52269">
      <w:r w:rsidRPr="00460ADA">
        <w:rPr>
          <w:b/>
          <w:bCs/>
        </w:rPr>
        <w:t>39. РАСХОДЫ СТРАХОВОЙ КОМПАНИИ</w:t>
      </w:r>
    </w:p>
    <w:p w:rsidR="00B52269" w:rsidRPr="00460ADA" w:rsidRDefault="00B52269" w:rsidP="00B52269">
      <w:r w:rsidRPr="00460ADA">
        <w:t>Расходы страховой компании группируются по направлениям деятельности и включают в себя расходы:</w:t>
      </w:r>
    </w:p>
    <w:p w:rsidR="00B52269" w:rsidRPr="00460ADA" w:rsidRDefault="00B52269" w:rsidP="00B52269">
      <w:r w:rsidRPr="00460ADA">
        <w:t>- связанные с прямым страхованием;</w:t>
      </w:r>
    </w:p>
    <w:p w:rsidR="00B52269" w:rsidRPr="00460ADA" w:rsidRDefault="00B52269" w:rsidP="00B52269">
      <w:r w:rsidRPr="00460ADA">
        <w:t>- связанные с передачей рисков в перестрахование:</w:t>
      </w:r>
    </w:p>
    <w:p w:rsidR="00B52269" w:rsidRPr="00460ADA" w:rsidRDefault="00B52269" w:rsidP="00B52269">
      <w:r w:rsidRPr="00460ADA">
        <w:t>- связанные с принятием рисков в перестрахование:</w:t>
      </w:r>
    </w:p>
    <w:p w:rsidR="00B52269" w:rsidRPr="00460ADA" w:rsidRDefault="00B52269" w:rsidP="00B52269">
      <w:r w:rsidRPr="00460ADA">
        <w:t>- на ведение дела и внереализационные потери, убытки.</w:t>
      </w:r>
    </w:p>
    <w:p w:rsidR="00B52269" w:rsidRPr="00460ADA" w:rsidRDefault="00B52269" w:rsidP="00B52269">
      <w:r w:rsidRPr="00460ADA">
        <w:rPr>
          <w:b/>
          <w:bCs/>
        </w:rPr>
        <w:t>Расходы, связанные с прямым страхованием </w:t>
      </w:r>
      <w:r w:rsidRPr="00460ADA">
        <w:t>включают в себя:</w:t>
      </w:r>
    </w:p>
    <w:p w:rsidR="00B52269" w:rsidRPr="00460ADA" w:rsidRDefault="00B52269" w:rsidP="00B52269">
      <w:r w:rsidRPr="00460ADA">
        <w:t>- страховые выплаты в виде страхового возмещения или страхового обеспечения;</w:t>
      </w:r>
    </w:p>
    <w:p w:rsidR="00B52269" w:rsidRPr="00460ADA" w:rsidRDefault="00B52269" w:rsidP="00B52269">
      <w:r w:rsidRPr="00460ADA">
        <w:t>- суммы, выплачиваемые страхователю при досрочном прекращении договора страхования;</w:t>
      </w:r>
    </w:p>
    <w:p w:rsidR="00B52269" w:rsidRPr="00460ADA" w:rsidRDefault="00B52269" w:rsidP="00B52269">
      <w:r w:rsidRPr="00460ADA">
        <w:t>- отчисления в страховые резервы.</w:t>
      </w:r>
    </w:p>
    <w:p w:rsidR="00B52269" w:rsidRPr="00460ADA" w:rsidRDefault="00B52269" w:rsidP="00B52269">
      <w:r w:rsidRPr="00460ADA">
        <w:rPr>
          <w:b/>
          <w:bCs/>
        </w:rPr>
        <w:t>Расходы страховой компании, связанные с передачей риска в перестрахование, </w:t>
      </w:r>
      <w:r w:rsidRPr="00460ADA">
        <w:t>включают в себя:</w:t>
      </w:r>
    </w:p>
    <w:p w:rsidR="00B52269" w:rsidRPr="00460ADA" w:rsidRDefault="00B52269" w:rsidP="00B52269">
      <w:r w:rsidRPr="00460ADA">
        <w:t>- страховую премию, приходящуюся на долю риска, переданного в перестрахование перестраховщику:</w:t>
      </w:r>
    </w:p>
    <w:p w:rsidR="00B52269" w:rsidRPr="00460ADA" w:rsidRDefault="00B52269" w:rsidP="00B52269">
      <w:r w:rsidRPr="00460ADA">
        <w:t>- сумму начисленных процентов на депо премий по рискам, переданным в перестрахование;</w:t>
      </w:r>
    </w:p>
    <w:p w:rsidR="00B52269" w:rsidRPr="00460ADA" w:rsidRDefault="00B52269" w:rsidP="00B52269">
      <w:r w:rsidRPr="00460ADA">
        <w:t>- долю страховых резервов, приходящуюся на перестраховщиков.</w:t>
      </w:r>
    </w:p>
    <w:p w:rsidR="00B52269" w:rsidRPr="00460ADA" w:rsidRDefault="00B52269" w:rsidP="00B52269">
      <w:r w:rsidRPr="00460ADA">
        <w:rPr>
          <w:b/>
          <w:bCs/>
        </w:rPr>
        <w:t>К расходам, связанным с принятием риска в перестрахование, </w:t>
      </w:r>
      <w:r w:rsidRPr="00460ADA">
        <w:t>относятся:</w:t>
      </w:r>
    </w:p>
    <w:p w:rsidR="00B52269" w:rsidRPr="00460ADA" w:rsidRDefault="00B52269" w:rsidP="00B52269">
      <w:r w:rsidRPr="00460ADA">
        <w:t>- возмещение перестрахователю убытков по риску, принятому перестраховщиком в перестрахование;</w:t>
      </w:r>
    </w:p>
    <w:p w:rsidR="00B52269" w:rsidRPr="00460ADA" w:rsidRDefault="00B52269" w:rsidP="00B52269">
      <w:r w:rsidRPr="00460ADA">
        <w:t>- комиссионное вознаграждение и тантьему, уплачиваемые перестраховщиком по договору перестрахования перестрахователю.</w:t>
      </w:r>
    </w:p>
    <w:p w:rsidR="00B52269" w:rsidRPr="00460ADA" w:rsidRDefault="00B52269" w:rsidP="00B52269">
      <w:r w:rsidRPr="00460ADA">
        <w:rPr>
          <w:b/>
          <w:bCs/>
        </w:rPr>
        <w:t>Расходы на ведение дела </w:t>
      </w:r>
      <w:r w:rsidRPr="00460ADA">
        <w:t>включают в себя затраты, включаемые в себестоимость страховых услуг на основании НК РФ;</w:t>
      </w:r>
    </w:p>
    <w:p w:rsidR="00B52269" w:rsidRPr="00460ADA" w:rsidRDefault="00B52269" w:rsidP="00B52269">
      <w:r w:rsidRPr="00460ADA">
        <w:t>комиссионные вознаграждения, уплаченные за оказание услуг страхового агента, страхового брокера возмещение страховым агентом расходов по проезду от места жительства до местонахождения страховщика и обратно, а также на участке работы: оплату за оказание услуг, связанных со страховой деятельностью предприятиям, учреждениям, организациям или отдельным физическим лицам, экспертам, аварийным комиссарам, инкассаторам, банкам и т. п.;</w:t>
      </w:r>
    </w:p>
    <w:p w:rsidR="00B52269" w:rsidRPr="00460ADA" w:rsidRDefault="00B52269" w:rsidP="00B52269">
      <w:r w:rsidRPr="00460ADA">
        <w:t>расходы на рекламу, подготовку и переподготовку кадров, представительские расходы в пределах действующих норм и нормативов, исчисленных с учетом отраслевых особенностей; расходы на изготовление страховых полисов, бланков строгой отчетности, квитанций и т. п.; оплату консультационных, информационных услуг а также аудиторских услуг, оказанных с целью подтверждения правильности годового бухгалтерского отчета;</w:t>
      </w:r>
    </w:p>
    <w:p w:rsidR="00B52269" w:rsidRPr="00460ADA" w:rsidRDefault="00B52269" w:rsidP="00B52269">
      <w:r w:rsidRPr="00460ADA">
        <w:t>расходы на публикацию годового баланса и счета прибыли и убытков;</w:t>
      </w:r>
    </w:p>
    <w:p w:rsidR="00B52269" w:rsidRPr="00460ADA" w:rsidRDefault="00B52269" w:rsidP="00B52269">
      <w:r w:rsidRPr="00460ADA">
        <w:t>расходы на аренду основных фондов, используемых для осуществления страховой деятельности, в том числе автомобильный транспорт для перевозки документов и материальных ценностей; внереализационные потери, убытки, например судебные издержки, штрафы, пени, неустойки, убытки от списания дебиторской задолженности, отрицательные курсовые разницы.</w:t>
      </w:r>
    </w:p>
    <w:p w:rsidR="00B52269" w:rsidRPr="00460ADA" w:rsidRDefault="00B52269" w:rsidP="00B52269">
      <w:r w:rsidRPr="00460ADA">
        <w:rPr>
          <w:b/>
          <w:bCs/>
        </w:rPr>
        <w:t>40. СТРАХОВАНИЕ ЖИЗНИ</w:t>
      </w:r>
    </w:p>
    <w:p w:rsidR="00B52269" w:rsidRPr="00460ADA" w:rsidRDefault="00B52269" w:rsidP="00B52269">
      <w:r w:rsidRPr="00460ADA">
        <w:t>Страхование жизни представляет собой совокупность видов личного страхования, предусматривающих обязанности страховщика по страховым выплатам в случаях: 1) дожития застрахованного до окончания срока страхования или определенного договором страхования возраста; 2) смерти застрахованного: 3) обязанности страховщика по выплате пенсии (ренты, аннуитета) застрахованному в случаях, предусмотренных договором страхования (окончание действия договора, достижение застрахованным определенного возраста, смерть кормильца, постоянная утрата трудоспособности, текущие выплаты в период действия договора страхования и др.).</w:t>
      </w:r>
    </w:p>
    <w:p w:rsidR="00B52269" w:rsidRPr="00460ADA" w:rsidRDefault="00B52269" w:rsidP="00B52269">
      <w:r w:rsidRPr="00460ADA">
        <w:t>Предметом страхования при страховании жизни является жизнь застрахованного лица, а также доходы, гарантирующие определенный уровень жизни при наступлении страховых случаев.</w:t>
      </w:r>
    </w:p>
    <w:p w:rsidR="00B52269" w:rsidRPr="00460ADA" w:rsidRDefault="00B52269" w:rsidP="00B52269">
      <w:r w:rsidRPr="00460ADA">
        <w:t>Субъектами страхования жизни являются: 1) страховщик; 2) страхователь; 3)застрахованный; 4) выгодоприобретатель, назначаемый на случай смерти застрахованного.</w:t>
      </w:r>
    </w:p>
    <w:p w:rsidR="00B52269" w:rsidRPr="00460ADA" w:rsidRDefault="00B52269" w:rsidP="00B52269">
      <w:r w:rsidRPr="00460ADA">
        <w:t>Страхование жизни может быть: 1) индивидуальным - страхование по договору жизни одного лица: 2) коллективным - страхование по договору жизни группы лиц или коллектива.</w:t>
      </w:r>
    </w:p>
    <w:p w:rsidR="00B52269" w:rsidRPr="00460ADA" w:rsidRDefault="00B52269" w:rsidP="00B52269">
      <w:r w:rsidRPr="00460ADA">
        <w:t>Страхование жизни может комбинироваться со страхованием от несчастных случаев. Такая форма страхования называется "смешанным страхованием жизни" и имеет дополнительную цель - защиту имущественных интересов в связи с причинением вреда жизни, здоровью, трудоспособности в результате несчастного случая.</w:t>
      </w:r>
    </w:p>
    <w:p w:rsidR="00B52269" w:rsidRPr="00460ADA" w:rsidRDefault="00B52269" w:rsidP="00B52269">
      <w:r w:rsidRPr="00460ADA">
        <w:t>Страхование жизни осуществляется в соответствии с правилами страхования, разрабатываемыми страховщиком отдельно для каждого из видов страхования жизни или для ряда близких видов, относящихся к страхованию жизни, а также в комбинации со страхованием от несчастных случаев.</w:t>
      </w:r>
    </w:p>
    <w:p w:rsidR="00B52269" w:rsidRPr="00460ADA" w:rsidRDefault="00B52269" w:rsidP="00B52269">
      <w:r w:rsidRPr="00460ADA">
        <w:t>Страхование жизни на случай смерти представляет собой принятие страховщиком по договору страхования обязанности выплатить страховую сумму выгодоприобретателю в случае смерти застрахованного лица в период действия договора. При данном виде страхования страхователями могут быть как физические, так и юридические лица, при этом для физических лиц существуют ограничения по возрасту. Юридические лица заключают в основном договоры коллективного страхования жизни на случай смерти своих работников.</w:t>
      </w:r>
    </w:p>
    <w:p w:rsidR="00B52269" w:rsidRPr="00460ADA" w:rsidRDefault="00B52269" w:rsidP="00B52269">
      <w:r w:rsidRPr="00460ADA">
        <w:t>Застрахованными в данном виде страхования могут быть физические лица в возрасте от 1 года до 70 лет однако в правилах страхования предусматриваются еще и ограничения по состоянию здоровья.</w:t>
      </w:r>
    </w:p>
    <w:p w:rsidR="00B52269" w:rsidRPr="00460ADA" w:rsidRDefault="00B52269" w:rsidP="00B52269">
      <w:r w:rsidRPr="00460ADA">
        <w:t>Договор страхования жизни на случай смерти заключается, как правило, на основании письменного заявления страхователя, однако это заявление может быть и в устной форме, но в любом случае страхователь обязан сообщить страховщику основные сведения о застрахованном лице, в том числе о существующих на момент страхования или имевшихся ранее болезнях. Если после заключения договора страхования жизни страховщик установит, что ему были сообщены ложные сведения о состоянии здоровья застрахованного, страховая компания вправе требовать признания этого договора недействительным.</w:t>
      </w:r>
    </w:p>
    <w:p w:rsidR="00B52269" w:rsidRPr="00460ADA" w:rsidRDefault="00B52269" w:rsidP="00B52269">
      <w:r w:rsidRPr="00460ADA">
        <w:rPr>
          <w:b/>
          <w:bCs/>
        </w:rPr>
        <w:t>41. ДОГОВОР ПОЖИЗНЕННОГО СТРАХОВАНИЯ НА СЛУЧАЙ СМЕРТИ</w:t>
      </w:r>
    </w:p>
    <w:p w:rsidR="00B52269" w:rsidRPr="00460ADA" w:rsidRDefault="00B52269" w:rsidP="00B52269">
      <w:r w:rsidRPr="00460ADA">
        <w:t>При жизненном страховании договор действует до наступления смерти застрахованного, т. е. не устанавливается срок действия договора страхования Поэтому страховая сумма будет выплачена обязательно, но неизвестен момент выплаты. При срочном страховании устанавливается срок действия договора страхования, и если в течение этого срока смерть застрахованного не наступила, то страховая компания выплаты не производит.</w:t>
      </w:r>
    </w:p>
    <w:p w:rsidR="00B52269" w:rsidRPr="00460ADA" w:rsidRDefault="00B52269" w:rsidP="00B52269">
      <w:r w:rsidRPr="00460ADA">
        <w:t>Застрахованными по договору пожизненного страхования могут быть лица в возрасте до 65-70 лет Основанием для заключения договора является письменное заявление установленной формы, подписанное страхователем. В этом заявлении кроме прочих содержаться вопросы, касающиеся состояния здоровья застрахованного, что позволяет страховщику оценить степень принимаемого на страхование риска. Страховую компанию интересует наличие инвалидности у застрахованного, кардиологических, онкологических, неврологических и других заболеваний, факты длительной и временной нетрудоспособности, а также госпитализации за последние 3-5 лет и т. п. Как правило, на страхование не принимаются инвалиды и тяжелобольные.</w:t>
      </w:r>
    </w:p>
    <w:p w:rsidR="00B52269" w:rsidRPr="00460ADA" w:rsidRDefault="00B52269" w:rsidP="00B52269">
      <w:r w:rsidRPr="00460ADA">
        <w:t>По договорам страхования, заключенным с врачебным освидетельствованием, обязанность страховщика осуществить страховую выплату, начиная с момента вступления договора в силу. При заключении договора без освидетельствования, страховая организация в течение первых лет действия договора страхования может вводить определенные ограничения, например: в течение первого года страховая сумма может быть выплачена только в том случае, если смерть застрахованного наступила в результате несчастного случая или острого инфекционного заболевания; если же причина смерти связана с болезнью, скрытой страхователем, то страховая выплата не производится.</w:t>
      </w:r>
    </w:p>
    <w:p w:rsidR="00B52269" w:rsidRPr="00460ADA" w:rsidRDefault="00B52269" w:rsidP="00B52269">
      <w:r w:rsidRPr="00460ADA">
        <w:t>При заключении договора страхователю предоставляется право назначить одного или нескольких выгодоприобретателей для получения страховой выплаты. В период действия договора страхователь с согласия застрахованного вправе изменить ранее данное им распоряжение и назначить другое лицо, подав об этом письменное заявление.</w:t>
      </w:r>
    </w:p>
    <w:p w:rsidR="00B52269" w:rsidRPr="00460ADA" w:rsidRDefault="00B52269" w:rsidP="00B52269">
      <w:r w:rsidRPr="00460ADA">
        <w:t>Страховая сумма согласовывается между страхователем и страховой компанией в процессе заключения договора страхования. Размер страховых тарифов зависит от возраста (чем человек старше, тем они выше) и пола (для мужчин тарифы выше, чем для женщин) застрахованного, его профессии, состояния здоровья жизненных привычек (курение, употребления алкоголя, занятие спортом и т. п.), а также периода уплаты страховой премии. Страховая премия может быть внесена единовременно, но более распространенной является ее уплата за каждый год вперед. По желанию страхователя предоставляется рассрочка: страховую премию можно вносить вперед за полгода, квартал, месяц. Страхователь имеет право уплачивать премию в течение всего периода действия договора (пожизненно, но обычно до возраста 80-85 лет) либо в период первых 10 или 20 лет - наиболее удобный для него срок выполнения обязательств по договору. При этом наиболее низкие тарифы установлены при пожизненной уплате, а высокие - при 10-летнем периоде расчетов.</w:t>
      </w:r>
    </w:p>
    <w:p w:rsidR="00B52269" w:rsidRPr="00460ADA" w:rsidRDefault="00B52269" w:rsidP="00B52269">
      <w:r w:rsidRPr="00460ADA">
        <w:rPr>
          <w:b/>
          <w:bCs/>
        </w:rPr>
        <w:t>42. ДОГОВОР СРОЧНОГО СТРАХОВАНИЯ НА СЛУЧАЙ СМЕРТИ</w:t>
      </w:r>
    </w:p>
    <w:p w:rsidR="00B52269" w:rsidRPr="00460ADA" w:rsidRDefault="00B52269" w:rsidP="00B52269">
      <w:r w:rsidRPr="00460ADA">
        <w:t>При срочном страховании страховая компания выплачивает оговоренную сумму в случае смерти застрахованного в период действия договора; если он дожил до окончания срока страхования, никаких выплат не полагается. Такие договоры заключаются на срок от 1 года до 20 лет, но не более чем на период, по истечении которого застрахованный достигает 65-70-летнего возраста. Страховая сумма может устанавливаться в любом размере. Как и при жизненном страховании, при заключении договора без медицинского осмотра страховщик обычно ограничивает свои обязательства по выплате в начальный период страхования.</w:t>
      </w:r>
    </w:p>
    <w:p w:rsidR="00B52269" w:rsidRPr="00460ADA" w:rsidRDefault="00B52269" w:rsidP="00B52269">
      <w:r w:rsidRPr="00460ADA">
        <w:t>Тарифы дифференцированы в зависимости от продолжительности срока страхования, пола и возраста застрахованного.</w:t>
      </w:r>
    </w:p>
    <w:p w:rsidR="00B52269" w:rsidRPr="00460ADA" w:rsidRDefault="00B52269" w:rsidP="00B52269">
      <w:r w:rsidRPr="00460ADA">
        <w:t>Существует несколько видов договоров срочного страхования на случай смерти.</w:t>
      </w:r>
    </w:p>
    <w:p w:rsidR="00B52269" w:rsidRPr="00460ADA" w:rsidRDefault="00B52269" w:rsidP="00B52269">
      <w:r w:rsidRPr="00460ADA">
        <w:t>1. Страхование с неизменной страховой суммой.</w:t>
      </w:r>
    </w:p>
    <w:p w:rsidR="00B52269" w:rsidRPr="00460ADA" w:rsidRDefault="00B52269" w:rsidP="00B52269">
      <w:r w:rsidRPr="00460ADA">
        <w:t>2. Страхование с постоянно увеличивающейся страховой суммой.</w:t>
      </w:r>
    </w:p>
    <w:p w:rsidR="00B52269" w:rsidRPr="00460ADA" w:rsidRDefault="00B52269" w:rsidP="00B52269">
      <w:r w:rsidRPr="00460ADA">
        <w:t>3. Страхование с постоянно убывающей страховой суммой.</w:t>
      </w:r>
    </w:p>
    <w:p w:rsidR="00B52269" w:rsidRPr="00460ADA" w:rsidRDefault="00B52269" w:rsidP="00B52269">
      <w:r w:rsidRPr="00460ADA">
        <w:t>4. Страхование с правом продления договора. Страховщик несет ответственность по договору;</w:t>
      </w:r>
    </w:p>
    <w:p w:rsidR="00B52269" w:rsidRPr="00460ADA" w:rsidRDefault="00B52269" w:rsidP="00B52269">
      <w:r w:rsidRPr="00460ADA">
        <w:t>страхования жизни на случай смерти по любым причинам, кроме событий, наступивших в результате:</w:t>
      </w:r>
    </w:p>
    <w:p w:rsidR="00B52269" w:rsidRPr="00460ADA" w:rsidRDefault="00B52269" w:rsidP="00B52269">
      <w:r w:rsidRPr="00460ADA">
        <w:t>- умышленного причинения себе телесных повреждений застрахованным лицом;</w:t>
      </w:r>
    </w:p>
    <w:p w:rsidR="00B52269" w:rsidRPr="00460ADA" w:rsidRDefault="00B52269" w:rsidP="00B52269">
      <w:r w:rsidRPr="00460ADA">
        <w:t>- преступных умысла и действий выгодоприобретателя, повлекших смерть застрахованного;</w:t>
      </w:r>
    </w:p>
    <w:p w:rsidR="00B52269" w:rsidRPr="00460ADA" w:rsidRDefault="00B52269" w:rsidP="00B52269">
      <w:r w:rsidRPr="00460ADA">
        <w:t>- самоубийства или попытки самоубийства:</w:t>
      </w:r>
    </w:p>
    <w:p w:rsidR="00B52269" w:rsidRPr="00460ADA" w:rsidRDefault="00B52269" w:rsidP="00B52269">
      <w:r w:rsidRPr="00460ADA">
        <w:t>- совершения застрахованным противоправных действий, поступков;</w:t>
      </w:r>
    </w:p>
    <w:p w:rsidR="00B52269" w:rsidRPr="00460ADA" w:rsidRDefault="00B52269" w:rsidP="00B52269">
      <w:r w:rsidRPr="00460ADA">
        <w:t>- алкогольного, наркотического или токсического опьянения либо отравления;</w:t>
      </w:r>
    </w:p>
    <w:p w:rsidR="00B52269" w:rsidRPr="00460ADA" w:rsidRDefault="00B52269" w:rsidP="00B52269">
      <w:r w:rsidRPr="00460ADA">
        <w:t>- передачи застрахованным лицом управления транспортным средством лицу, находящемуся в состоянии алкогольного, наркотического или токсического опьянения, или лицу, не имеющему права на управление данным транспортным средством, и т. п.</w:t>
      </w:r>
    </w:p>
    <w:p w:rsidR="00B52269" w:rsidRPr="00460ADA" w:rsidRDefault="00B52269" w:rsidP="00B52269">
      <w:r w:rsidRPr="00460ADA">
        <w:t>В случае смерти застрахованного лица в период действия договора страхования страховщик выплачивает страховую сумму указанному в страховом полисе выгодоприобретателю, в том случае, если он не назначен, страховая сумма выплачивается наследникам умершего застрахованного лица.</w:t>
      </w:r>
    </w:p>
    <w:p w:rsidR="00B52269" w:rsidRPr="00460ADA" w:rsidRDefault="00B52269" w:rsidP="00B52269">
      <w:r w:rsidRPr="00460ADA">
        <w:t>В случае если застрахованное лицо доживает до окончания срока действия договора временного страхования жизни на случай смерти, страховая сумма не выплачивается никому.</w:t>
      </w:r>
    </w:p>
    <w:p w:rsidR="00B52269" w:rsidRPr="00460ADA" w:rsidRDefault="00B52269" w:rsidP="00B52269">
      <w:r w:rsidRPr="00460ADA">
        <w:t>Если в период действия договора страхования жизни умер страхователь, не являющийся застрахованным лицом, и уплата страховых взносов прекращена, застрахованному выплачивается сумма уплаченных страхователем взносов за вычетом доли, приходящейся на покрытие расходов страховщика по проведению данного вида страхования.</w:t>
      </w:r>
    </w:p>
    <w:p w:rsidR="00B52269" w:rsidRPr="00460ADA" w:rsidRDefault="00B52269" w:rsidP="00B52269">
      <w:r w:rsidRPr="00460ADA">
        <w:rPr>
          <w:b/>
          <w:bCs/>
        </w:rPr>
        <w:t>43. ДОБРОВОЛЬНОЕ СТРАХОВАНИЕ ГРАЖДАН ОТ НЕСЧАСТНЫХ СЛУЧАЕВ</w:t>
      </w:r>
    </w:p>
    <w:p w:rsidR="00B52269" w:rsidRPr="00460ADA" w:rsidRDefault="00B52269" w:rsidP="00B52269">
      <w:r w:rsidRPr="00460ADA">
        <w:t>Страховые компании могут заключать договоры добровольного индивидуального страхования от несчастного случая с дееспособными физическими лицами - страхователями (застрахованными). Такой договор может быть заключен в пользу третьих лиц при условии, что они не моложе 15 лет. Страхователь имеет право назначить любое лицо в качестве получателя страховой суммы (выгодоприобретателя) в случае своей смерти, если же такое лицо не назначено, то им является наследник застрахованного лица.</w:t>
      </w:r>
    </w:p>
    <w:p w:rsidR="00B52269" w:rsidRPr="00460ADA" w:rsidRDefault="00B52269" w:rsidP="00B52269">
      <w:r w:rsidRPr="00460ADA">
        <w:t>Договор страхования от несчастных случаев может заключаться на любой срок или на время выполнения страхователем определенной работы, поездки и т. д.</w:t>
      </w:r>
    </w:p>
    <w:p w:rsidR="00B52269" w:rsidRPr="00460ADA" w:rsidRDefault="00B52269" w:rsidP="00B52269">
      <w:r w:rsidRPr="00460ADA">
        <w:t>Взнос исчисляется исходя из страховой суммы, тарифных ставок и срока страхования. Тарифные ставки могут дифференцироваться в зависимости от возраста, профессии, состояния здоровья застрахованного, а также иных факторов, влияющих на степень риска наступления страхового случая. Страховой суммой является денежная сумма, в пределах которой страховщик несет ответственность за выполнение своих обязательств по данному договору страхования.</w:t>
      </w:r>
    </w:p>
    <w:p w:rsidR="00B52269" w:rsidRPr="00460ADA" w:rsidRDefault="00B52269" w:rsidP="00B52269">
      <w:r w:rsidRPr="00460ADA">
        <w:t>Договор прекращает свое действие в случае: 1) истечения срока действия договора; 2) выполнения страховщиком своих обязательств в полном объеме: 3) смерти застрахованного; 4) по требованию (инициативе) страховщика - в случае неуплаты страхователем страхового взноса; 5) по требованию (инициативе) страхователя - в случае нарушения страховщиком правил страхования; 6) соглашения сторон 7) ликвидации страховщика в порядке, установленном законодательными актами РФ; 8) ликвидации страхователя - юридического лица в случае, если застрахованный не принял на себя исполнение обязанностей страхователя по уплате страховых взносов (в случае заключения договора страхования страховщиком - юридическим лицом в пользу третьего лица).</w:t>
      </w:r>
    </w:p>
    <w:p w:rsidR="00B52269" w:rsidRPr="00460ADA" w:rsidRDefault="00B52269" w:rsidP="00B52269">
      <w:r w:rsidRPr="00460ADA">
        <w:t>При наступлении страхового случая страховщик обязан произвести страховую выплату страхователю (застрахованному или выгодоприобретателю) в соответствии с условиями договора.</w:t>
      </w:r>
    </w:p>
    <w:p w:rsidR="00B52269" w:rsidRPr="00460ADA" w:rsidRDefault="00B52269" w:rsidP="00B52269">
      <w:r w:rsidRPr="00460ADA">
        <w:t>Страховыми случаями признаются следующие события, имевшие место в период действия договора страхования: 1) временная утрата застрахованным лицом общей трудоспособности (ответственность страховщика начинается с 7-го дня лечения); 2) постоянная утрата застрахованным общей трудоспособности; 3) смерть застрахованного, являющаяся следствием травмы или иных несчастных случаев.</w:t>
      </w:r>
    </w:p>
    <w:p w:rsidR="00B52269" w:rsidRPr="00460ADA" w:rsidRDefault="00B52269" w:rsidP="00B52269">
      <w:r w:rsidRPr="00460ADA">
        <w:t>Однако перечисленные события не являются страховыми случаями, если они произошли в результате: 1) совершения застрахованным или выгодоприобретателем умышленного преступления, обусловившего наступление страхового случая; 2) управления застрахованным транспортным средством в состоянии алкогольного, наркотического или токсического опьянения или передачи управления лицу, находящемуся в таком состоянии, или лицу, не имеющему права на вождение данного транспортного средства; 3) самоубийства, за исключением тех случаев, когда застрахованный был доведен до такого состояния противоправными действиями третьих лиц; 4) умышленного причинения застрахованным себе телесных повреждений.</w:t>
      </w:r>
    </w:p>
    <w:p w:rsidR="00B52269" w:rsidRPr="00460ADA" w:rsidRDefault="00B52269" w:rsidP="00B52269">
      <w:r w:rsidRPr="00460ADA">
        <w:rPr>
          <w:b/>
          <w:bCs/>
        </w:rPr>
        <w:t>44. ОБЯЗАТЕЛЬНОЕ СОЦИАЛЬНОЕ СТРАХОВАНИЕ ОТ НЕСЧАСТНЫХ СЛУЧАЕВ НА ПРОИЗВОДСТВЕ И ПРОФЕССИОНАЛЬНЫХ ЗАБОЛЕВАНИЙ</w:t>
      </w:r>
    </w:p>
    <w:p w:rsidR="00B52269" w:rsidRPr="00460ADA" w:rsidRDefault="00B52269" w:rsidP="00B52269">
      <w:r w:rsidRPr="00460ADA">
        <w:t>Порядок проведения обязательного социального страхования от несчастных случаев на производстве и профессиональных заболеваний регулируется Федеральным законом "Об обязательном социальном страховании от несчастных случаев на производстве и профессиональных заболеваний".</w:t>
      </w:r>
    </w:p>
    <w:p w:rsidR="00B52269" w:rsidRPr="00460ADA" w:rsidRDefault="00B52269" w:rsidP="00B52269">
      <w:r w:rsidRPr="00460ADA">
        <w:rPr>
          <w:b/>
          <w:bCs/>
        </w:rPr>
        <w:t>Несчастным случаем на производстве </w:t>
      </w:r>
      <w:r w:rsidRPr="00460ADA">
        <w:t>является событие, в результате которого застрахованный получил увечье или иное повреждение здоровья при исполнении им обязанностей по трудовому договору как на территории страхователя, так и за ее пределами либо во время следования к месту работы или возвращения с места работы на транспорте, предоставленном страхователем, и которое повлекло необходимость перевода застрахованного на другую работу, временную или стойкую утрату им профессиональной трудоспособности либо его смерть.</w:t>
      </w:r>
    </w:p>
    <w:p w:rsidR="00B52269" w:rsidRPr="00460ADA" w:rsidRDefault="00B52269" w:rsidP="00B52269">
      <w:r w:rsidRPr="00460ADA">
        <w:rPr>
          <w:b/>
          <w:bCs/>
        </w:rPr>
        <w:t>Профессиональное заболевание </w:t>
      </w:r>
      <w:r w:rsidRPr="00460ADA">
        <w:t>- это хроническое или острое заболевание застрахованного, являющееся результатом воздействия на него вредных производственных факторов и повлекшее временную или стойкую утрату им профессиональной трудоспособности.</w:t>
      </w:r>
    </w:p>
    <w:p w:rsidR="00B52269" w:rsidRPr="00460ADA" w:rsidRDefault="00B52269" w:rsidP="00B52269">
      <w:r w:rsidRPr="00460ADA">
        <w:t>Страхователем является юридическое лицо любой организационно-правовой формы либо физическое лицо, нанимающее лиц, подлежащих обязательному социальному страхованию от несчастных случаев на производстве и производственных заболеваний.</w:t>
      </w:r>
    </w:p>
    <w:p w:rsidR="00B52269" w:rsidRPr="00460ADA" w:rsidRDefault="00B52269" w:rsidP="00B52269">
      <w:r w:rsidRPr="00460ADA">
        <w:t>Страховщиком выступает Фонд социального страхования РФ.</w:t>
      </w:r>
    </w:p>
    <w:p w:rsidR="00B52269" w:rsidRPr="00460ADA" w:rsidRDefault="00B52269" w:rsidP="00B52269">
      <w:r w:rsidRPr="00460ADA">
        <w:t>Обязательному социальному страхованию от несчастных случаев на производстве и профессиональных заболеваний подлежат: 1) физические лица, выполняющие работу на основании трудового договора (контракта), заключенного со страхователем; 2) физические лица, осужденные к лишению свободы и привлекаемые к труду страхователем.</w:t>
      </w:r>
    </w:p>
    <w:p w:rsidR="00B52269" w:rsidRPr="00460ADA" w:rsidRDefault="00B52269" w:rsidP="00B52269">
      <w:r w:rsidRPr="00460ADA">
        <w:t>Обеспечение по обязательному социальному страхованию от несчастных случаев на производстве и профессиональных заболеваний включает в себя следующие виды выплат: 1) пособие по временной нетрудоспособности; 2) страховые выплаты: единовременная страховая выплата застрахованному либо лицам, имеющим право на получение такой выплаты в случае его смерти; ежемесячные страховые выплаты застрахованному либо лицам, имеющим право на получение таких выплат в случае его смерти; 3) оплата дополнительных расходов, связанных с повреждением здоровья застрахованного, на его медицинскую, социальную и профессиональную реабилитацию, включая расходы на дополнительную медицинскую помощь, в том числе на дополнительное питание и приобретение лекарств; посторонний уход за застрахованным, в том числе осуществляемый членами его семьи; санаторно-курортное лечение, включая оплату отпуска на весь период лечения и проезда к месту лечения и обратно, стоимость проезда застрахованного, а в необходимых случаях также стоимость проезда сопровождающего его лица к месту лечения и обратно, их проживания и питания; протезирование; 4) обеспечение специальными транспортными средствами; 5) профессиональное обучение (переобучение).</w:t>
      </w:r>
    </w:p>
    <w:p w:rsidR="00B52269" w:rsidRPr="00460ADA" w:rsidRDefault="00B52269" w:rsidP="00B52269">
      <w:r w:rsidRPr="00460ADA">
        <w:rPr>
          <w:b/>
          <w:bCs/>
        </w:rPr>
        <w:t>45. МЕДИЦИНСКОЕ СТРАХОВАНИЕ ГРАЖДАН</w:t>
      </w:r>
    </w:p>
    <w:p w:rsidR="00B52269" w:rsidRPr="00460ADA" w:rsidRDefault="00B52269" w:rsidP="00B52269">
      <w:r w:rsidRPr="00460ADA">
        <w:t>Медицинское страхование осуществляется в форме договора, заключаемого между субъектами медицинского страхования.</w:t>
      </w:r>
    </w:p>
    <w:p w:rsidR="00B52269" w:rsidRPr="00460ADA" w:rsidRDefault="00B52269" w:rsidP="00B52269">
      <w:r w:rsidRPr="00460ADA">
        <w:t>Субъектами медицинского страхования являются 1) гражданин; 2) страхователь; 3) страховая медицинская организация; 4) медицинское учреждение.</w:t>
      </w:r>
    </w:p>
    <w:p w:rsidR="00B52269" w:rsidRPr="00460ADA" w:rsidRDefault="00B52269" w:rsidP="00B52269">
      <w:r w:rsidRPr="00460ADA">
        <w:t>Каждый гражданин, в отношении которого заключен договор медицинского страхования или который заключил такой договор самостоятельно, получает страховой медицинский полис.</w:t>
      </w:r>
    </w:p>
    <w:p w:rsidR="00B52269" w:rsidRPr="00460ADA" w:rsidRDefault="00B52269" w:rsidP="00B52269">
      <w:r w:rsidRPr="00460ADA">
        <w:t>Страховой медицинский полис имеет силу на всей территории РФ, а также на территориях других государств, с которыми РФ имеет соглашения о медицинском страховании граждан.</w:t>
      </w:r>
    </w:p>
    <w:p w:rsidR="00B52269" w:rsidRPr="00460ADA" w:rsidRDefault="00B52269" w:rsidP="00B52269">
      <w:r w:rsidRPr="00460ADA">
        <w:t>В системе медицинского страхования граждане РФ имеют право на: 1) обязательное и добровольное медицинское страхование; 2) выбор медицинской страховой организации; 3) выбор медицинского учреждения и врача в соответствии с договорами медицинского страхования; 4) получение медицинской помощи на всей территории РФ, в том числе за пределами постоянного места жительства; 5) получение медицинских услуг, соответствующих по объему и качеству условиям договора, независимо от размера фактически выплаченного страхового взноса; 6) предъявление иска страхователю, страховой медицинской организации, медицинскому учреждению, в том числе на материальное возмещение причиненного по их вине ущерба, независимо от того, предусмотрено это в договоре медицинского страхования или нет: 7) возврат части страховых взносов при добровольном медицинском страховании, если это определено условиями договора.</w:t>
      </w:r>
    </w:p>
    <w:p w:rsidR="00B52269" w:rsidRPr="00460ADA" w:rsidRDefault="00B52269" w:rsidP="00B52269">
      <w:r w:rsidRPr="00460ADA">
        <w:t>Медицинские учреждения несут ответственность за объем и качество предоставляемых медицинских услуг и за отказ в оказании медицинской помощи застрахованной стороне. В случае нарушения медицинским учреждением условий договора страховая медицинская организация вправе частично или полностью не возмещать затраты по оказанию медицинских услуг.</w:t>
      </w:r>
    </w:p>
    <w:p w:rsidR="00B52269" w:rsidRPr="00460ADA" w:rsidRDefault="00B52269" w:rsidP="00B52269">
      <w:r w:rsidRPr="00460ADA">
        <w:t>Страховая организация несет правовую и материальную ответственность перед застрахованным лицом или страхователем за невыполнение условий договора медицинского страхования. Материальная ответственность предусматривается условиями договора медицинского страхования.</w:t>
      </w:r>
    </w:p>
    <w:p w:rsidR="00B52269" w:rsidRPr="00460ADA" w:rsidRDefault="00B52269" w:rsidP="00B52269">
      <w:r w:rsidRPr="00460ADA">
        <w:t>В качестве страховых медицинских организаций выступают юридические лица, являющиеся самостоятельными хозяйствующими субъектами любых предусмотренных законодательством форм собственности, обладающие необходимым для осуществления медицинского страхования уставным капиталом и организующие свою деятельность в соответствии с законодательством РФ.</w:t>
      </w:r>
    </w:p>
    <w:p w:rsidR="00B52269" w:rsidRPr="00460ADA" w:rsidRDefault="00B52269" w:rsidP="00B52269">
      <w:r w:rsidRPr="00460ADA">
        <w:t>Страховые медицинские организации не входят в систему здравоохранения. Страховой тариф взносов на обязательное медицинское страхование для предприятий, организаций, учреждений независимо от форм собственности устанавливается в процентах к начисленной оплате труда по всем основаниям и утверждается Правительством РФ.</w:t>
      </w:r>
    </w:p>
    <w:p w:rsidR="00B52269" w:rsidRPr="00460ADA" w:rsidRDefault="00B52269" w:rsidP="00B52269">
      <w:r w:rsidRPr="00460ADA">
        <w:t>Добровольное медицинское страхование осуществляется за счет прибыли (доходов) предприятий и личных средств граждан путем заключения договора. Размеры страховых взносов устанавливаются по соглашению сторон.</w:t>
      </w:r>
    </w:p>
    <w:p w:rsidR="00B52269" w:rsidRPr="00460ADA" w:rsidRDefault="00B52269" w:rsidP="00B52269">
      <w:r w:rsidRPr="00460ADA">
        <w:rPr>
          <w:b/>
          <w:bCs/>
        </w:rPr>
        <w:t>46. ДОБРОВОЛЬНОЕ МЕДИЦИНСКОЕ СТРАХОВАНИЕ ГРАЖДАН</w:t>
      </w:r>
    </w:p>
    <w:p w:rsidR="00B52269" w:rsidRPr="00460ADA" w:rsidRDefault="00B52269" w:rsidP="00B52269">
      <w:r w:rsidRPr="00460ADA">
        <w:rPr>
          <w:b/>
          <w:bCs/>
        </w:rPr>
        <w:t>Добровольное медицинское страхование</w:t>
      </w:r>
      <w:r w:rsidRPr="00460ADA">
        <w:t> осуществляется на основе программ добровольного медицинского страхования и обеспечивает гражданам получение дополнительных и иных медицинских услуг сверх установленных программами обязательного медицинского страхования. Добровольное медицинское страхование может быть коллективным и индивидуальным. Добровольное медицинское страхование - важное дополнение к системе государственного здравоохранения и обязательного медицинского страхования. Основная цель добровольного медицинского страхования - компенсация застрахованным гражданам финансовых расходов и потерь, связанных с болезнью или травмой, которые не покрываются государственной или обязательной страховой медициной.</w:t>
      </w:r>
    </w:p>
    <w:p w:rsidR="00B52269" w:rsidRPr="00460ADA" w:rsidRDefault="00B52269" w:rsidP="00B52269">
      <w:r w:rsidRPr="00460ADA">
        <w:t>Страхователями при добровольном медицинском страховании выступают отдельные граждане, обладающие гражданской дееспособностью, или (и) предприятия, представляющие интересы граждан.</w:t>
      </w:r>
    </w:p>
    <w:p w:rsidR="00B52269" w:rsidRPr="00460ADA" w:rsidRDefault="00B52269" w:rsidP="00B52269">
      <w:r w:rsidRPr="00460ADA">
        <w:t>Страховыми медицинскими организациями выступают юридические лица, осуществляющие медицинское страхование и имеющие государственное разрешение (лицензию) заниматься медицинским страхованием. Медицинскими учреждениями в системе медицинского страхования являются лечебно-профилактические учреждения, имеющие лицензии, научно-исследовательские и медицинские институты, а также лица, осуществляющие медицинскую деятельность как индивидуально, так и коллективно.</w:t>
      </w:r>
    </w:p>
    <w:p w:rsidR="00B52269" w:rsidRPr="00460ADA" w:rsidRDefault="00B52269" w:rsidP="00B52269">
      <w:r w:rsidRPr="00460ADA">
        <w:t>Объектом добровольного медицинского страхования служит страховой риск, связанный с затратами на оказание медицинской помощи при возникновении страхового случая.</w:t>
      </w:r>
    </w:p>
    <w:p w:rsidR="00B52269" w:rsidRPr="00460ADA" w:rsidRDefault="00B52269" w:rsidP="00B52269">
      <w:r w:rsidRPr="00460ADA">
        <w:rPr>
          <w:b/>
          <w:bCs/>
        </w:rPr>
        <w:t>47. ОБЯЗАТЕЛЬНОЕ МЕДИЦИНСКОЕ СТРАХОВАНИЕ</w:t>
      </w:r>
    </w:p>
    <w:p w:rsidR="00B52269" w:rsidRPr="00460ADA" w:rsidRDefault="00B52269" w:rsidP="00B52269">
      <w:r w:rsidRPr="00460ADA">
        <w:t>Обязательное медицинское страхование является частью государственной системы социального страхования. Договор обязательного медицинского страхования - это договор, в соответствии с которым застрахованные граждане имеют право на получение медицинских услуг.</w:t>
      </w:r>
    </w:p>
    <w:p w:rsidR="00B52269" w:rsidRPr="00460ADA" w:rsidRDefault="00B52269" w:rsidP="00B52269">
      <w:r w:rsidRPr="00460ADA">
        <w:t>Обязательное медицинское страхование регулируется Законом "О медицинском страховании граждан в Российской Федерации" и основывается на следующих принципах: 1) всеобщность; 2) государственность; 3) некоммерческий характер.</w:t>
      </w:r>
    </w:p>
    <w:p w:rsidR="00B52269" w:rsidRPr="00460ADA" w:rsidRDefault="00B52269" w:rsidP="00B52269">
      <w:r w:rsidRPr="00460ADA">
        <w:t>Реализацию государственной политики в области обязательного медицинского страхования осуществляют Федеральный и территориальные фонды обязательного медицинского страхования.</w:t>
      </w:r>
    </w:p>
    <w:p w:rsidR="00B52269" w:rsidRPr="00460ADA" w:rsidRDefault="00B52269" w:rsidP="00B52269">
      <w:r w:rsidRPr="00460ADA">
        <w:t>Страхователями в обязательном медицинском страховании являются: 1) при страховании неработающего населения - государство в лице местных органов исполнительной власти; 2) при страховании работающего населения - юридические лица независимо от формы собственности и организационно-правовых форм, заключающие договоры страхования и уплачивающие страховые взносы.</w:t>
      </w:r>
    </w:p>
    <w:p w:rsidR="00B52269" w:rsidRPr="00460ADA" w:rsidRDefault="00B52269" w:rsidP="00B52269">
      <w:r w:rsidRPr="00460ADA">
        <w:t>Договор обязательного медицинского страхования заключается между страхователем - работодателем или органом государственной власти и страховщиком о страховании соответственно работающего или неработающего населения.</w:t>
      </w:r>
    </w:p>
    <w:p w:rsidR="00B52269" w:rsidRPr="00460ADA" w:rsidRDefault="00B52269" w:rsidP="00B52269">
      <w:r w:rsidRPr="00460ADA">
        <w:t>Страховщиками в данном виде страхования выступают: 1) страховые медицинские организации, имеющие государственную лицензию на право проведения обязательного медицинского страхования; 2) медицинские учреждения, имеющие лицензию на право оказания медицинской помощи и услуг в соответствии с территориальной программой обязательного медицинского страхования.</w:t>
      </w:r>
    </w:p>
    <w:p w:rsidR="00B52269" w:rsidRPr="00460ADA" w:rsidRDefault="00B52269" w:rsidP="00B52269">
      <w:r w:rsidRPr="00460ADA">
        <w:t>Застрахованные по договору обязательного медицинского страхования лица - это физические лица, в пользу которых заключен договор страхования, т. е. все граждане Российской Федерации, а также иностранные граждане, постоянно проживающие на территории России. Застрахованные граждане обязаны иметь полис обязательного медицинского страхования.</w:t>
      </w:r>
    </w:p>
    <w:p w:rsidR="00B52269" w:rsidRPr="00460ADA" w:rsidRDefault="00B52269" w:rsidP="00B52269">
      <w:r w:rsidRPr="00460ADA">
        <w:t>Страхователь уплачивает страховые взносы по обязательному медицинскому страхованию в установленном законодательством размере в территориальный фонд обязательного медицинского страхования Средства за неработающих граждан перечисляются территориальной администрацией в соответствии с их численностью и установленным страховым взносом за неработающее население. Контроль за полнотой и своевременностью уплачиваемых страховых взносов осуществляют налоговые органы.</w:t>
      </w:r>
    </w:p>
    <w:p w:rsidR="00B52269" w:rsidRPr="00460ADA" w:rsidRDefault="00B52269" w:rsidP="00B52269">
      <w:r w:rsidRPr="00460ADA">
        <w:t>Территориальный фонд обязательного медицинского страхования перечисляет средства страховой медицинской организации с учетом количества застрахованных граждан по договорам страхования заключенным организацией. Страховая медицинская организация оплачивает медицинским учреждениям счета за оказанную застрахованным гражданам медицинскую помощь в соответствии с установленными прейскурантами цен в системе обязательного медицинского страхования соответствующей территории.</w:t>
      </w:r>
    </w:p>
    <w:p w:rsidR="00B52269" w:rsidRPr="00460ADA" w:rsidRDefault="00B52269" w:rsidP="00B52269">
      <w:r w:rsidRPr="00460ADA">
        <w:rPr>
          <w:b/>
          <w:bCs/>
        </w:rPr>
        <w:t>48. СТРАХОВАНИЕ РЕНТЫ</w:t>
      </w:r>
    </w:p>
    <w:p w:rsidR="00B52269" w:rsidRPr="00460ADA" w:rsidRDefault="00B52269" w:rsidP="00B52269">
      <w:r w:rsidRPr="00460ADA">
        <w:t>Страхование ренты - это принятие страховщиком по договору страхования обязанности производить страховые выплаты страхователю или застрахованному лицу в фиксированной сумме и с установленной периодичностью при условии дожития его до предусмотренного договором срока (возраста) и полной уплаты им страховой премии.</w:t>
      </w:r>
    </w:p>
    <w:p w:rsidR="00B52269" w:rsidRPr="00460ADA" w:rsidRDefault="00B52269" w:rsidP="00B52269">
      <w:r w:rsidRPr="00460ADA">
        <w:t>Страхование ренты также называют </w:t>
      </w:r>
      <w:r w:rsidRPr="00460ADA">
        <w:rPr>
          <w:b/>
          <w:bCs/>
        </w:rPr>
        <w:t>аннуитетом.</w:t>
      </w:r>
    </w:p>
    <w:p w:rsidR="00B52269" w:rsidRPr="00460ADA" w:rsidRDefault="00B52269" w:rsidP="00B52269">
      <w:r w:rsidRPr="00460ADA">
        <w:t>Страхователями при страховании ренты могут быть дееспособные физические лица, заключающие договоры страхования ренты в свою пользу или в пользу третьих лиц - застрахованных, а также юридические лица. При этом физические лица заключают индивидуальные договоры страхования ренты, а юридические, как правило, - коллективные.</w:t>
      </w:r>
    </w:p>
    <w:p w:rsidR="00B52269" w:rsidRPr="00460ADA" w:rsidRDefault="00B52269" w:rsidP="00B52269">
      <w:r w:rsidRPr="00460ADA">
        <w:t>Страховыми случаями при страховании ренты являются дожитие застрахованного лица до определенного договором страхования срока, к которому обеспечивается полная уплата страховой премии страхователем и накопление необходимой для страховых выплат суммы денежных средств страховщика, а также дожитие до установленных сроков периодических выплат страхового обеспечения в форме ренты.</w:t>
      </w:r>
    </w:p>
    <w:p w:rsidR="00B52269" w:rsidRPr="00460ADA" w:rsidRDefault="00B52269" w:rsidP="00B52269">
      <w:r w:rsidRPr="00460ADA">
        <w:t>В договоре страхования ренты страховая сумма представляет собой сумму страхового обеспечения подлежащую выплате страховщиком застрахованному лицу с установленной в договоре страхования периодичностью. Размер страховой премии определяется величиной страховой суммы и уровнем тарифной ставки по страхованию данного вида. Уровень страховой премии зависит от: 1) возраста и пола застрахованного лица; 2) времени (лет) от момента заключения договора страхования ренты и внесения первого взноса до начала страховых выплат ренты: 3) порядка страховых выплат; 4) продолжительности периода времени выплат ренты (определенное договором количество лет или пожизненно); 5) способа уплаты страховой премии - единовременно или в рассрочку; 6) нормы доходности от инвестирования страховщиком средств страховых резервов.</w:t>
      </w:r>
    </w:p>
    <w:p w:rsidR="00B52269" w:rsidRPr="00460ADA" w:rsidRDefault="00B52269" w:rsidP="00B52269">
      <w:r w:rsidRPr="00460ADA">
        <w:t>В силу того, что по договору страхования ренты происходит накопление страхового резерва, страхователю может быть предоставлено право на получение ссуды в пределах фактически сформированного резерва. При этом дополнительно устанавливаются срок и порядок возврата страхователем ссуды.</w:t>
      </w:r>
    </w:p>
    <w:p w:rsidR="00B52269" w:rsidRPr="00460ADA" w:rsidRDefault="00B52269" w:rsidP="00B52269">
      <w:r w:rsidRPr="00460ADA">
        <w:t>При немедленном пожизненном аннуитете страховая премия уплачивается страхователем единовременным платежом, и обязательства страховщика по страховой выплате должны осуществляться немедленно с установленной периодичностью в течение жизни застрахованного лица.</w:t>
      </w:r>
    </w:p>
    <w:p w:rsidR="00B52269" w:rsidRPr="00460ADA" w:rsidRDefault="00B52269" w:rsidP="00B52269">
      <w:r w:rsidRPr="00460ADA">
        <w:t>Отсроченный пожизненный аннуитет предполагает обязанность страхователя уплатить страховую премию единовременным платежом или в рассрочку в течение согласованного периода и обязанность страховщика производить страховые выплаты после окончания выжидательного периода между окончанием периода уплаты страховых взносов и началом выплаты аннуитетов.</w:t>
      </w:r>
    </w:p>
    <w:p w:rsidR="00B52269" w:rsidRPr="00460ADA" w:rsidRDefault="00B52269" w:rsidP="00B52269">
      <w:r w:rsidRPr="00460ADA">
        <w:t>При повременном аннуитете обязательства страховщика по страховой выплате устанавливаются на ограниченный период, т. е. выплата ренты застрахованному лицу производится в течение определенного договором времени.</w:t>
      </w:r>
    </w:p>
    <w:p w:rsidR="00B52269" w:rsidRPr="00460ADA" w:rsidRDefault="00B52269" w:rsidP="00B52269">
      <w:r w:rsidRPr="00460ADA">
        <w:rPr>
          <w:b/>
          <w:bCs/>
        </w:rPr>
        <w:t>49. ПЕНСИОННОЕ СТРАХОВАНИЕ</w:t>
      </w:r>
    </w:p>
    <w:p w:rsidR="00B52269" w:rsidRPr="00460ADA" w:rsidRDefault="00B52269" w:rsidP="00B52269">
      <w:r w:rsidRPr="00460ADA">
        <w:t>Пенсионное страхование - это вид страхования при котором страховщик по договору страхования принимает на себя обязательства производить страховые выплаты страхователю (застрахованному лицу) в фиксированной, как правило, сумме с установленной периодичностью при условии дожития его до предусмотренного договором возраста и полной уплаты им страховой премии.</w:t>
      </w:r>
    </w:p>
    <w:p w:rsidR="00B52269" w:rsidRPr="00460ADA" w:rsidRDefault="00B52269" w:rsidP="00B52269">
      <w:r w:rsidRPr="00460ADA">
        <w:t>При пенсионном страховании основные выплаты страхового обеспечения производятся по достижении застрахованным лицом возраста выхода на пенсию, поэтому страховые выплаты в данном виде страхования именуются пенсией. Однако данное условие не является обязательным, так как стороны, заключившие договор страхования, могут сами определить возраст, с которого следует начинать выплату страхового обеспечения.</w:t>
      </w:r>
    </w:p>
    <w:p w:rsidR="00B52269" w:rsidRPr="00460ADA" w:rsidRDefault="00B52269" w:rsidP="00B52269">
      <w:r w:rsidRPr="00460ADA">
        <w:t>Страховыми случаями при страховании пенсии являются дожитие застрахованного лица до предусмотренного договором возраста и срока начала страховых выплат, а также до последующих установленных сроков для периодических выплат страхового обеспечения в форме пенсии.</w:t>
      </w:r>
    </w:p>
    <w:p w:rsidR="00B52269" w:rsidRPr="00460ADA" w:rsidRDefault="00B52269" w:rsidP="00B52269">
      <w:r w:rsidRPr="00460ADA">
        <w:t>Страхователями могут быть дееспособные граждане, заключившие договор в свою пользу или в пользу другого лица, а также юридические лица. Максимальный возраст застрахованного лица в момент заключения договора страхования для женщин обычно ограничен 52-54 годами, а для мужчин - 57-59 годами, т. е. 2-3 годами до наступления пенсионного возраста.</w:t>
      </w:r>
    </w:p>
    <w:p w:rsidR="00B52269" w:rsidRPr="00460ADA" w:rsidRDefault="00B52269" w:rsidP="00B52269">
      <w:r w:rsidRPr="00460ADA">
        <w:t>Страховая сумма при пенсионном страховании устанавливается на момент заключения договора страхования в размере периодических выплат. Размер этих выплат определяется страхователем в зависимости от его финансовых возможностей по уплате страховой премии и согласовывается со страховой компанией.</w:t>
      </w:r>
    </w:p>
    <w:p w:rsidR="00B52269" w:rsidRPr="00460ADA" w:rsidRDefault="00B52269" w:rsidP="00B52269">
      <w:r w:rsidRPr="00460ADA">
        <w:t>Размер страховой премии при страховании пенсии устанавливается из таблиц, рассчитываемых страховой компанией по существующим статистическим данным. Иногда страхователь сам указывает размер страховых взносов с учетом своих финансовых возможностей.</w:t>
      </w:r>
    </w:p>
    <w:p w:rsidR="00B52269" w:rsidRPr="00460ADA" w:rsidRDefault="00B52269" w:rsidP="00B52269">
      <w:r w:rsidRPr="00460ADA">
        <w:t>Страховая премия по договору пенсионного страхования может выплачиваться страхователем либо периодическими платежами, либо единовременно. При рассроченной форме уплаты премии может быть установлена индексация страховых взносов.</w:t>
      </w:r>
    </w:p>
    <w:p w:rsidR="00B52269" w:rsidRPr="00460ADA" w:rsidRDefault="00B52269" w:rsidP="00B52269">
      <w:r w:rsidRPr="00460ADA">
        <w:t>Размер страхового обеспечения, которое будет получать застрахованное лицо, зависит от: 1) размера внесенных страховых взносов; 2) количества лет прошедших от момента заключения договора страхования до начала пенсионных выплат: чем больше период накопления, тем больше накопленная сумма и тем выше соответственно может быть размер получаемой застрахованным лицом пенсии; 3) возраста застрахованного лица, так как чем старше застрахованное лицо, тем меньше период накопления и тем больше страховой взнос, который должен быть уплачен 4) пола застрахованного лица. Как правило, размер страхового взноса для женщин в 1,5 раза больше, чем для мужчин. Однако существуют программы страхования пенсий, в которых размер страхового взноса не зависит от пола. В этих программах таблицы тарифов рассчитываются по объединенной таблице смертности.</w:t>
      </w:r>
    </w:p>
    <w:p w:rsidR="00B52269" w:rsidRPr="00460ADA" w:rsidRDefault="00B52269" w:rsidP="00B52269">
      <w:r w:rsidRPr="00460ADA">
        <w:rPr>
          <w:b/>
          <w:bCs/>
        </w:rPr>
        <w:t>50. ОБЯЗАТЕЛЬНОЕ ЛИЧНОЕ СТРАХОВАНИЕ ПАССАЖИРОВ (ТУРИСТОВ, ЭКСКУРСАНТОВ)</w:t>
      </w:r>
    </w:p>
    <w:p w:rsidR="00B52269" w:rsidRPr="00460ADA" w:rsidRDefault="00B52269" w:rsidP="00B52269">
      <w:r w:rsidRPr="00460ADA">
        <w:t>Обязательное личное страхование пассажиров (туристов, экскурсантов) осуществляется путем заключения в порядке и на условиях, предусмотренных законодательством Российской Федерации, договоров между соответствующимитранспортными, транспортно-экспедиторскими предприятиями (перевозчиками) и страховыми компаниями, имеющими лицензию на осуществление страховых операций по этому виду обязательного страхования.</w:t>
      </w:r>
    </w:p>
    <w:p w:rsidR="00B52269" w:rsidRPr="00460ADA" w:rsidRDefault="00B52269" w:rsidP="00B52269">
      <w:r w:rsidRPr="00460ADA">
        <w:t>Интересы пассажира (туриста, экскурсанта) при заключении договора обязательного страхования представляет транспортная организация. Объектами страхования являются не противоречащие закону имущественные интересы застрахованных пассажиров (туристов, экскурсантов), связанные с их жизнью и здоровьем.</w:t>
      </w:r>
    </w:p>
    <w:p w:rsidR="00B52269" w:rsidRPr="00460ADA" w:rsidRDefault="00B52269" w:rsidP="00B52269">
      <w:r w:rsidRPr="00460ADA">
        <w:t>Обязательное личное страхование не распространяется на пассажиров: 1) всех видов транспорта международных сообщений; 2) железнодорожного, морского, внутреннего водного и автомобильного транспорта пригородного сообщения; 3) морского и внутреннего водного транспорта внутригородского сообщения и переправ; 4) автомобильного транспорта на городских маршрутах.</w:t>
      </w:r>
    </w:p>
    <w:p w:rsidR="00B52269" w:rsidRPr="00460ADA" w:rsidRDefault="00B52269" w:rsidP="00B52269">
      <w:r w:rsidRPr="00460ADA">
        <w:t>Размеры страхового тарифа по обязательному личному страхованию пассажиров (туристов, экскурсантов) воздушного, железнодорожного, морского, внутреннего водного и автомобильного транспорта устанавливаются страховщиками по согласованию с Министерством транспорта РФ и утверждаются федеральным органом исполнительной власти по надзору за страховой деятельностью.</w:t>
      </w:r>
    </w:p>
    <w:p w:rsidR="00B52269" w:rsidRPr="00460ADA" w:rsidRDefault="00B52269" w:rsidP="00B52269">
      <w:r w:rsidRPr="00460ADA">
        <w:t>Сумма страховой премии включается в стоимость проездного документа (путевки) и взимается с пассажира (туриста, экскурсанта) при продаже проездного документа. Пассажиры, пользующиеся правом бесплатного проезда в РФ подлежат обязательному личному страхованию без уплаты ими страхового взноса.</w:t>
      </w:r>
    </w:p>
    <w:p w:rsidR="00B52269" w:rsidRPr="00460ADA" w:rsidRDefault="00B52269" w:rsidP="00B52269">
      <w:r w:rsidRPr="00460ADA">
        <w:t>Страховым случаем при данном виде страхования признаются травмы или смерть пассажира в результате несчастного случая на том виде транспорта, на котором перемещался застрахованный.</w:t>
      </w:r>
    </w:p>
    <w:p w:rsidR="00B52269" w:rsidRPr="00460ADA" w:rsidRDefault="00B52269" w:rsidP="00B52269">
      <w:r w:rsidRPr="00460ADA">
        <w:t>Страховая сумма по обязательному личному страхованию пассажиров (туристов, экскурсантов) установлена в настоящее время в размере 120 МРОТ, установленной законом на дату приобретения проездного документа.</w:t>
      </w:r>
    </w:p>
    <w:p w:rsidR="00B52269" w:rsidRPr="00460ADA" w:rsidRDefault="00B52269" w:rsidP="00B52269">
      <w:r w:rsidRPr="00460ADA">
        <w:t>Страховая выплата по обязательному личному страхованию пассажиров (туристов, экскурсантов) производится застрахованному лицу или его наследникам не позднее 10 дней после получения страховщиком составленного перевозчиком акта о несчастном случае, происшедшем на транспорте с застрахованным лицом, и других необходимых документов, предусмотренных правилами проведения этого вида обязательного страхования.</w:t>
      </w:r>
    </w:p>
    <w:p w:rsidR="00B52269" w:rsidRPr="00460ADA" w:rsidRDefault="00B52269" w:rsidP="00B52269">
      <w:r w:rsidRPr="00460ADA">
        <w:t>Перевозчик обязан составить акт о каждом несчастном случае, произошедшем на транспорте с застрахованным пассажиром (туристом, экскурсантом) и первый экземпляр вручить застрахованному лицу его представителям или наследникам. По письменному запросу страховщика перевозчик также обязан в течение 10 дней с момента получения запроса направить страховщику копию акта несчастного случая.</w:t>
      </w:r>
    </w:p>
    <w:p w:rsidR="00B52269" w:rsidRPr="00460ADA" w:rsidRDefault="00B52269" w:rsidP="00B52269">
      <w:r w:rsidRPr="00460ADA">
        <w:rPr>
          <w:b/>
          <w:bCs/>
        </w:rPr>
        <w:t>51. СУЩНОСТЬ ИМУЩЕСТВЕННОГО СТРАХОВАНИЯ</w:t>
      </w:r>
    </w:p>
    <w:p w:rsidR="00B52269" w:rsidRPr="00460ADA" w:rsidRDefault="00B52269" w:rsidP="00B52269">
      <w:r w:rsidRPr="00460ADA">
        <w:t>В ГК РФ под имущественным страхованием подразумевается процесс составления и исполнения договоров, в которых страховщик за определенную премию обязуется при наступлении страхового события возместить страхователю или третьему лицу, в пользу которого заключен договор страхования, убытки, причиненные застрахованному имуществу или иным имущественным интересам страхователя.</w:t>
      </w:r>
    </w:p>
    <w:p w:rsidR="00B52269" w:rsidRPr="00460ADA" w:rsidRDefault="00B52269" w:rsidP="00B52269">
      <w:r w:rsidRPr="00460ADA">
        <w:t>Имущественное страхование бывает добровольным и обязательным. Обязательное - предусмотрено для страхования имущества и имущественных интересов сельскохозяйственных предприятий (государственных, колхозных, арендных, фермерских), арендованных предприятий, страхования сельскохозяйственных животных.</w:t>
      </w:r>
    </w:p>
    <w:p w:rsidR="00B52269" w:rsidRPr="00460ADA" w:rsidRDefault="00B52269" w:rsidP="00B52269">
      <w:r w:rsidRPr="00460ADA">
        <w:t>Добровольное имущественное страхование охватывает имущество хозяйствующих субъектов, общественных организаций, страхование индивидуальных предпринимателей, страхование домашнего имущества и средств транспорта, принадлежащих гражданам. Объем страховой ответственности - от пожаров, стихийных бедствий, аварий и других страховых случаев. По отдельному соглашению можно застраховать имущество на случай хищения, грабежа, угона средств транспорта. Срок страхования обычно 1 год но, если перед окончанием очередного срока страхователь вносит страховые платежи вновь, срок страхования может быть продлен.</w:t>
      </w:r>
    </w:p>
    <w:p w:rsidR="00B52269" w:rsidRPr="00460ADA" w:rsidRDefault="00B52269" w:rsidP="00B52269">
      <w:r w:rsidRPr="00460ADA">
        <w:t>При имущественном страховании объектом страховых отношений выступают имущество в различных видах, а также имущественные интересы. В соответствии с ГК РФ по договору имущественного страхования могут быть застрахованы следующие имущественные интересы:</w:t>
      </w:r>
    </w:p>
    <w:p w:rsidR="00B52269" w:rsidRPr="00460ADA" w:rsidRDefault="00B52269" w:rsidP="00B52269">
      <w:r w:rsidRPr="00460ADA">
        <w:t>- риск утраты (гибели), недостачи или повреждения определенного имущества;</w:t>
      </w:r>
    </w:p>
    <w:p w:rsidR="00B52269" w:rsidRPr="00460ADA" w:rsidRDefault="00B52269" w:rsidP="00B52269">
      <w:r w:rsidRPr="00460ADA">
        <w:t>- риск ответственности по обязательствам, возникающим вследствие причинения вреда жизни, здоровью или имуществу других лиц, а в случаях, предусмотренных законом, также ответственность по договорам - риск гражданской ответственности;</w:t>
      </w:r>
    </w:p>
    <w:p w:rsidR="00B52269" w:rsidRPr="00460ADA" w:rsidRDefault="00B52269" w:rsidP="00B52269">
      <w:r w:rsidRPr="00460ADA">
        <w:t>- риск убытков от предпринимательской деятельности из-за нарушения своих обязательств контрагентами предпринимателя или изменения условий этой деятельности по не зависящим от предпринимателя обстоятельствам, в том числе риск неполучения ожидаемых доходов - предпринимательский риск.</w:t>
      </w:r>
    </w:p>
    <w:p w:rsidR="00B52269" w:rsidRPr="00460ADA" w:rsidRDefault="00B52269" w:rsidP="00B52269">
      <w:r w:rsidRPr="00460ADA">
        <w:t>В соответствии с Законом "Об организации страхового дела в Российской Федерации" договор страхования имущества может быть заключен в отношении:</w:t>
      </w:r>
    </w:p>
    <w:p w:rsidR="00B52269" w:rsidRPr="00460ADA" w:rsidRDefault="00B52269" w:rsidP="00B52269">
      <w:r w:rsidRPr="00460ADA">
        <w:t>- средств наземного транспорта, за исключением средств железнодорожного транспорта.</w:t>
      </w:r>
    </w:p>
    <w:p w:rsidR="00B52269" w:rsidRPr="00460ADA" w:rsidRDefault="00B52269" w:rsidP="00B52269">
      <w:r w:rsidRPr="00460ADA">
        <w:t>- средств воздушного транспорта;</w:t>
      </w:r>
    </w:p>
    <w:p w:rsidR="00B52269" w:rsidRPr="00460ADA" w:rsidRDefault="00B52269" w:rsidP="00B52269">
      <w:r w:rsidRPr="00460ADA">
        <w:t>- средств водного транспорта;</w:t>
      </w:r>
    </w:p>
    <w:p w:rsidR="00B52269" w:rsidRPr="00460ADA" w:rsidRDefault="00B52269" w:rsidP="00B52269">
      <w:r w:rsidRPr="00460ADA">
        <w:t>- грузов;</w:t>
      </w:r>
    </w:p>
    <w:p w:rsidR="00B52269" w:rsidRPr="00460ADA" w:rsidRDefault="00B52269" w:rsidP="00B52269">
      <w:r w:rsidRPr="00460ADA">
        <w:t>- сельскохозяйственного урожая, сельскохозяйственных культур, многолетних насаждений, животных:</w:t>
      </w:r>
    </w:p>
    <w:p w:rsidR="00B52269" w:rsidRPr="00460ADA" w:rsidRDefault="00B52269" w:rsidP="00B52269">
      <w:r w:rsidRPr="00460ADA">
        <w:t>- имущества юридических лиц, за исключением транспортных средств;</w:t>
      </w:r>
    </w:p>
    <w:p w:rsidR="00B52269" w:rsidRPr="00460ADA" w:rsidRDefault="00B52269" w:rsidP="00B52269">
      <w:r w:rsidRPr="00460ADA">
        <w:t>- имущества граждан.</w:t>
      </w:r>
    </w:p>
    <w:p w:rsidR="00B52269" w:rsidRPr="00460ADA" w:rsidRDefault="00B52269" w:rsidP="00B52269">
      <w:r w:rsidRPr="00460ADA">
        <w:t>Перечисленные объекты страхования могут быть застрахованы от таких рисков, как пожар, наводнение, землетрясение, авария, взрыв, ураган, град и т. п.</w:t>
      </w:r>
    </w:p>
    <w:p w:rsidR="00B52269" w:rsidRPr="00460ADA" w:rsidRDefault="00B52269" w:rsidP="00B52269">
      <w:r w:rsidRPr="00460ADA">
        <w:rPr>
          <w:b/>
          <w:bCs/>
        </w:rPr>
        <w:t>52. ОСОБЕННОСТИ СТРАХОВАНИЯ ИМУЩЕСТВА</w:t>
      </w:r>
    </w:p>
    <w:p w:rsidR="00B52269" w:rsidRPr="00460ADA" w:rsidRDefault="00B52269" w:rsidP="00B52269">
      <w:r w:rsidRPr="00460ADA">
        <w:t>Под имуществом, подлежащим страхованию по договору страхования имущества, понимаются такие объекты гражданских прав, в отношении которых: 1) может существовать интерес в их сохранении, т. е. которые могут быть утрачены полностью или частично либо быть повреждены в результате стечения обстоятельств; 2) причиненный им вред имеет прямую денежную оценку. К таким объектам относится любое имущество, а также информация. Из нематериальных благ к таким объектам относится деловая репутация которая имеет денежную оценку и отражается в бухгалтерском балансе организаций и предприятий.</w:t>
      </w:r>
    </w:p>
    <w:p w:rsidR="00B52269" w:rsidRPr="00460ADA" w:rsidRDefault="00B52269" w:rsidP="00B52269">
      <w:r w:rsidRPr="00460ADA">
        <w:t>Имущество может быть застраховано в пользу третьего лица (страхователя или выгодоприобретателя), имеющего основанный на законе, ином правовом акте или договоре интерес в сохранении этого имущества. Договор, заключенный при отсутствии у страхователя интереса в сохранении застрахованного имущества, недействителен.</w:t>
      </w:r>
    </w:p>
    <w:p w:rsidR="00B52269" w:rsidRPr="00460ADA" w:rsidRDefault="00B52269" w:rsidP="00B52269">
      <w:r w:rsidRPr="00460ADA">
        <w:rPr>
          <w:b/>
          <w:bCs/>
        </w:rPr>
        <w:t>Срок страхования имущества </w:t>
      </w:r>
      <w:r w:rsidRPr="00460ADA">
        <w:t>устанавливается исходя из интересов страхователя обычно от 1 месяца до 1 года и более - при добровольном страховании.</w:t>
      </w:r>
    </w:p>
    <w:p w:rsidR="00B52269" w:rsidRPr="00460ADA" w:rsidRDefault="00B52269" w:rsidP="00B52269">
      <w:r w:rsidRPr="00460ADA">
        <w:rPr>
          <w:b/>
          <w:bCs/>
        </w:rPr>
        <w:t>Страховая сумма </w:t>
      </w:r>
      <w:r w:rsidRPr="00460ADA">
        <w:t>- это сумма, в пределах которой страховщик несет страховую ответственность по договору страхования имущества. Максимальная величина страховой суммы определяется страховой стоимостью страхового интереса ко времени наступления страхового случая. Классическая концепция страхования состоит в том, что страховая сумма по договору не должна быть выше страховой стоимости.</w:t>
      </w:r>
    </w:p>
    <w:p w:rsidR="00B52269" w:rsidRPr="00460ADA" w:rsidRDefault="00B52269" w:rsidP="00B52269">
      <w:r w:rsidRPr="00460ADA">
        <w:rPr>
          <w:b/>
          <w:bCs/>
        </w:rPr>
        <w:t>Страховая стоимость </w:t>
      </w:r>
      <w:r w:rsidRPr="00460ADA">
        <w:t>- стоимость, в которой страхователь оценивает свое имущество. Она определяется по соглашению между страховщиком и страхователем. Страховая стоимость имущества не должна превышать его действительную стоимость на момент заключения договора страхования. Стоимость застрахованного имущества может изменяться в течение срока договора.</w:t>
      </w:r>
    </w:p>
    <w:p w:rsidR="00B52269" w:rsidRPr="00460ADA" w:rsidRDefault="00B52269" w:rsidP="00B52269">
      <w:r w:rsidRPr="00460ADA">
        <w:rPr>
          <w:b/>
          <w:bCs/>
        </w:rPr>
        <w:t>Размер страхового взноса </w:t>
      </w:r>
      <w:r w:rsidRPr="00460ADA">
        <w:t>(платы за страхование которую обязан уплатить владелец имущества) определяется страховой компанией с учетом объема страховой ответственности за возможные убытки, в зависимости от отрасли производства или назначения имущества, применяемых технологии и оборудования, вида постройки. Страховой взнос исчисляется страховщиком на весь срок страхования исходя из страховой суммы по договору страхования, его срока и размера страхового тарифа.</w:t>
      </w:r>
    </w:p>
    <w:p w:rsidR="00B52269" w:rsidRPr="00460ADA" w:rsidRDefault="00B52269" w:rsidP="00B52269">
      <w:r w:rsidRPr="00460ADA">
        <w:t>Существенное влияние на размер страхового взноса оказывает степень риска, которую обусловливают: вид зданий (сооружений), категория строительных конструкций и материалов, вид и количество хранимых или обрабатываемых материалов (сырья), интенсивность производства, наличие средств пожаротушения и местных возможностей тушения пожара, местонахождение объекта страхования, огнестойкость отдельных материалов и другие обстоятельства, оказывающие существенное влияние на вероятность возникновения страхового случая.</w:t>
      </w:r>
    </w:p>
    <w:p w:rsidR="00B52269" w:rsidRPr="00460ADA" w:rsidRDefault="00B52269" w:rsidP="00B52269">
      <w:r w:rsidRPr="00460ADA">
        <w:t>Страховые компании часто при страховании имущества предлагают своим клиентам установить </w:t>
      </w:r>
      <w:r w:rsidRPr="00460ADA">
        <w:rPr>
          <w:b/>
          <w:bCs/>
        </w:rPr>
        <w:t>франшизу, </w:t>
      </w:r>
      <w:r w:rsidRPr="00460ADA">
        <w:t>т. е. заранее оговаривают, что определенные убытки (как правило, мелкие) не будут возмещаться страховой компанией. При этом снижается и плата за страхование.</w:t>
      </w:r>
    </w:p>
    <w:p w:rsidR="00B52269" w:rsidRPr="00460ADA" w:rsidRDefault="00B52269" w:rsidP="00B52269">
      <w:r w:rsidRPr="00460ADA">
        <w:rPr>
          <w:b/>
          <w:bCs/>
        </w:rPr>
        <w:t>53. СТРАХОВАНИЕ ИМУЩЕСТВА ОТ ОГНЯ И ДРУГИХ ОПАСНОСТЕЙ</w:t>
      </w:r>
    </w:p>
    <w:p w:rsidR="00B52269" w:rsidRPr="00460ADA" w:rsidRDefault="00B52269" w:rsidP="00B52269">
      <w:r w:rsidRPr="00460ADA">
        <w:t>Объектами страхования могут быть: здания, сооружения, объекты незавершенного строительства, передаточные устройства, силовые, рабочие и другие машины, оборудование, инвентарь, продукция, сырье, материалы, товары, топливо, домашнее имущество, экспонаты и другое имущество. Договор страхования может заключаться как на все имущество, так и на его часть. Не могут быть застрахованы по добровольному страхованию здания и сооружения (включая другое имущество), находящиеся в зоне, которой постоянно угрожают обвалы, оползни, наводнения и другие стихийные бедствия.</w:t>
      </w:r>
    </w:p>
    <w:p w:rsidR="00B52269" w:rsidRPr="00460ADA" w:rsidRDefault="00B52269" w:rsidP="00B52269">
      <w:r w:rsidRPr="00460ADA">
        <w:t>Страхователем может быть как собственник имущества, так и владелец по договору аренды или найма. Имущество может находиться в полном хозяйственном ведении страхователя или в оперативном управлении, может быть передано страхователю на хранение либо в распоряжение для каких-либо целей (для переработки, хранения, продажи, по лизингу и т. п.)</w:t>
      </w:r>
    </w:p>
    <w:p w:rsidR="00B52269" w:rsidRPr="00460ADA" w:rsidRDefault="00B52269" w:rsidP="00B52269">
      <w:r w:rsidRPr="00460ADA">
        <w:t>Страховые компании возмещают убытки, которые возникли в результате непосредственного воздействия огня на застрахованное имущество, а также воздействия побочных явлений (дым, тепло, давление газа или воздуха). Возмещаются убытки, которые могут быть нанесены застрахованному имуществу в результате мер, принятых для тушения пожара, например повреждение имущества водой из пожарных установок, разборка строения или его частей при тушении пожара для полной ликвидации очага возгорания.</w:t>
      </w:r>
    </w:p>
    <w:p w:rsidR="00B52269" w:rsidRPr="00460ADA" w:rsidRDefault="00B52269" w:rsidP="00B52269">
      <w:r w:rsidRPr="00460ADA">
        <w:t>Однако огневое страхование возмещает не любой ущерб, нанесенный имуществу вследствие воздействия огня. Страховые компании, как правило, не возмещают убытки, возникшие в результате обработки застрахованного имущества огнем (иного термического воздействия) в соответствии с технологическим процессом; убытки, возникшие не вследствие пожара, а от подпаливания (например, при складировании сырья, материалов, продукции и т. п. вблизи источников поддержания огня). Достаточно часто в договоре страхования "от огня" проводится </w:t>
      </w:r>
      <w:r w:rsidRPr="00460ADA">
        <w:rPr>
          <w:b/>
          <w:bCs/>
        </w:rPr>
        <w:t>страхование имущества от сопутствующих рисков, </w:t>
      </w:r>
      <w:r w:rsidRPr="00460ADA">
        <w:t>т. е. страховая компания включает также страховую защиту от повреждений или гибели имущества вследствие таких рисков, как: 1) стихийные бедствия, а именно: землетрясение, извержение вулкана, действие подземного огня, оползень, оседание грунта, ураган, смерч, град ливень, сель; 2) проникновение воды из соседнего помещения; 3) аварии отопительных, водопроводных, канализационных и противопожарных сетей; 4) бой оконных стекол, зеркал и витрин; 5) противоправные действия третьих лиц; 6) перерыв в производстве после пожара или потеря прибыли в этой связи.</w:t>
      </w:r>
    </w:p>
    <w:p w:rsidR="00B52269" w:rsidRPr="00460ADA" w:rsidRDefault="00B52269" w:rsidP="00B52269">
      <w:r w:rsidRPr="00460ADA">
        <w:t>Убытки, возникающие в результате землетрясения подлежат возмещению лишь в том случае, если страхователь докажет, что при проектировании, строительстве и эксплуатации застрахованных зданий и сооружений в сейсмически опасных районах должным образом учитывались сейсмологические условия местности, в которой расположены эти здания и сооружения. Страховщики не возмещают убытки, возникшие вследствие проникновения в застрахованные помещения дождя, снега, града или грязи через незакрытые окна, двери или иные отверстия в зданиях, если только эти отверстия не возникли вследствие бури, вихря, урагана или смерча.</w:t>
      </w:r>
    </w:p>
    <w:p w:rsidR="00B52269" w:rsidRPr="00460ADA" w:rsidRDefault="00B52269" w:rsidP="00B52269">
      <w:r w:rsidRPr="00460ADA">
        <w:rPr>
          <w:b/>
          <w:bCs/>
        </w:rPr>
        <w:t>54. СТРАХОВАНИЕ СРЕДСТВ АВТОТРАНСПОРТА</w:t>
      </w:r>
    </w:p>
    <w:p w:rsidR="00B52269" w:rsidRPr="00460ADA" w:rsidRDefault="00B52269" w:rsidP="00B52269">
      <w:r w:rsidRPr="00460ADA">
        <w:t>Страхование средств автотранспорта - вид страхования, предусматривающий обязанности страховщика по страховым выплатам в размере полной или частичной компенсации ущерба, нанесенного имущественным интересам страхователя, связанным с владением, пользованием, распоряжением автотранспортным средством, вследствие повреждения или уничтожения (угона, кражи) автотранспортного средства. Этот вид страхования проводится в добровольном порядке. На страхование принимаются автомототранспортные средства, подлежащие регистрации в ГИБДД Российской Федерации. Страхователями средств автотранспорта могут быть российские граждане, иностранцы и лица без гражданства, а также юридические лица любой организационно-правовой формы. Транспортное средство может принадлежать страхователю на праве собственности либо взято им в аренду.</w:t>
      </w:r>
    </w:p>
    <w:p w:rsidR="00B52269" w:rsidRPr="00460ADA" w:rsidRDefault="00B52269" w:rsidP="00B52269">
      <w:r w:rsidRPr="00460ADA">
        <w:t>Страхование средств транспорта, при котором страховщик возмещает ущерб, нанесенный страхователю при повреждении или гибели только самого перевозочного средства, называется страхованием каско. Однако в российской практике страхования автотранспорта популярно комбинированное страхование, когда страхуется не только транспортное средство, но и ответственность его владельца, а также багаж и дополнительное оборудование. При страховании багажа страховое обеспечение не распространяется на антикварные и уникальные предметы, изделия из драгоценных металлов, драгоценных, полудрагоценных и поделочных камней, предметы религиозного культа, коллекции и т. п.</w:t>
      </w:r>
    </w:p>
    <w:p w:rsidR="00B52269" w:rsidRPr="00460ADA" w:rsidRDefault="00B52269" w:rsidP="00B52269">
      <w:r w:rsidRPr="00460ADA">
        <w:t>В практике существуют различные варианты страхования средств автотранспорта. Они отличаются друг от друга количеством рисков, в отношении которых заключается договор страхования, и объемом обязательств страховщика.</w:t>
      </w:r>
    </w:p>
    <w:p w:rsidR="00B52269" w:rsidRPr="00460ADA" w:rsidRDefault="00B52269" w:rsidP="00B52269">
      <w:r w:rsidRPr="00460ADA">
        <w:t>В зависимости от выбора варианта страхования договором может быть предусмотрено полное или частичное возмещение ущерба, нанесенного в результате повреждения, уничтожения, утраты (угона) транспортного средства. Однако независимо от варианта страхования согласно ст. 964 ГК РФ не возмещаются убытки, возникшие в результате военных действий, а также маневров и иных военных мероприятий, гражданской войны, народных волнений или радиоактивного заражения и т. п.</w:t>
      </w:r>
    </w:p>
    <w:p w:rsidR="00B52269" w:rsidRPr="00460ADA" w:rsidRDefault="00B52269" w:rsidP="00B52269">
      <w:r w:rsidRPr="00460ADA">
        <w:t>Автотранспортные средства могут быть застрахованы в размере их действительной стоимости (со скидкой на износ), включая стоимость прицепа; либо на любую меньшую страховую сумму, если это предусмотрено договором страхования. Во втором случае страхование проводится по принципу пропорциональной ответственности, предусматривающему выплату страхового возмещения в таком проценте от размера ущерба, какой составляет страховая сумма от действительной стоимости транспортного средства. Дополнительное оборудование и предметы багажа автотранспортного средства по желанию страхователя могут страховаться вместе (в общей сумме) со средством транспорта или раздельно.</w:t>
      </w:r>
    </w:p>
    <w:p w:rsidR="00B52269" w:rsidRPr="00460ADA" w:rsidRDefault="00B52269" w:rsidP="00B52269">
      <w:r w:rsidRPr="00460ADA">
        <w:rPr>
          <w:b/>
          <w:bCs/>
        </w:rPr>
        <w:t>55. СТРАХОВАНИЕ ГРУЗОВ</w:t>
      </w:r>
    </w:p>
    <w:p w:rsidR="00B52269" w:rsidRPr="00460ADA" w:rsidRDefault="00B52269" w:rsidP="00B52269">
      <w:r w:rsidRPr="00460ADA">
        <w:t>Страхование грузов представляет собой совокупность видов страхования, предусматривающих обязанности страховщика по страховым выплатам в размере полной или частичной компенсации ущерба, нанесенного объекту страхования, под которым в данном случае подразумеваются имущественные интересы лица, о страховании которого заключен договор, связанные с владением, пользованием, распоряжением грузом, вследствие повреждения или уничтожения (пропажи) груза (товаров, багажа или иных грузов) независимо от способа его транспортировки.</w:t>
      </w:r>
    </w:p>
    <w:p w:rsidR="00B52269" w:rsidRPr="00460ADA" w:rsidRDefault="00B52269" w:rsidP="00B52269">
      <w:r w:rsidRPr="00460ADA">
        <w:t>В зависимости от вида перевозимого груза страховщики анализируют вероятность возникновения основных рисков, сопровождающих перевозку отдельных групп грузов. При перевозке </w:t>
      </w:r>
      <w:r w:rsidRPr="00460ADA">
        <w:rPr>
          <w:b/>
          <w:bCs/>
        </w:rPr>
        <w:t>насыпных грузов </w:t>
      </w:r>
      <w:r w:rsidRPr="00460ADA">
        <w:t>(зерно, песок, уголь, гравий и др.) основные риски связаны с разницей в весе при отправлении и получении грузов (за исключением предусмотренных норм естественной убыли груза вследствие усушки, утряски и т. п.).</w:t>
      </w:r>
    </w:p>
    <w:p w:rsidR="00B52269" w:rsidRPr="00460ADA" w:rsidRDefault="00B52269" w:rsidP="00B52269">
      <w:r w:rsidRPr="00460ADA">
        <w:rPr>
          <w:b/>
          <w:bCs/>
        </w:rPr>
        <w:t>Промышленная техника и оборудование. </w:t>
      </w:r>
      <w:r w:rsidRPr="00460ADA">
        <w:t>Основные риски обусловлены внешним воздействием на груз (повреждение при погрузке/разгрузке или транспортировке), а также мелкими кражами. Размер ущерба, нанесенный комплектному оборудованию, может быть очень большим, так как даже повреждение одного узла сделает невозможным монтаж всей линии.</w:t>
      </w:r>
    </w:p>
    <w:p w:rsidR="00B52269" w:rsidRPr="00460ADA" w:rsidRDefault="00B52269" w:rsidP="00B52269">
      <w:r w:rsidRPr="00460ADA">
        <w:rPr>
          <w:b/>
          <w:bCs/>
        </w:rPr>
        <w:t>Автотехника. </w:t>
      </w:r>
      <w:r w:rsidRPr="00460ADA">
        <w:t>Значительная часть рисков связана с мелкими повреждениями лакокрасочного покрытия и мелкими кражами узлов и агрегатов. Особо важное значение эти риски приобретают при перевозках дорогостоящих автомобилей. Практика показывает, что взаимоотношения страховщика и страхователя при расчете размера ущерба и использовании в этих целях ремонтных смет должны быть предусмотрены договором.</w:t>
      </w:r>
    </w:p>
    <w:p w:rsidR="00B52269" w:rsidRPr="00460ADA" w:rsidRDefault="00B52269" w:rsidP="00B52269">
      <w:r w:rsidRPr="00460ADA">
        <w:rPr>
          <w:b/>
          <w:bCs/>
        </w:rPr>
        <w:t>Продукты питания. </w:t>
      </w:r>
      <w:r w:rsidRPr="00460ADA">
        <w:t>При перевозке продукты питания помимо таких рисков, как кражи и грабежи, подвержены также другим опасностям, например изменению температурного режима.</w:t>
      </w:r>
    </w:p>
    <w:p w:rsidR="00B52269" w:rsidRPr="00460ADA" w:rsidRDefault="00B52269" w:rsidP="00B52269">
      <w:r w:rsidRPr="00460ADA">
        <w:rPr>
          <w:b/>
          <w:bCs/>
        </w:rPr>
        <w:t>Фрукты, растительная продукция. </w:t>
      </w:r>
      <w:r w:rsidRPr="00460ADA">
        <w:t>Для определения степени риска при перевозке фруктов очень важно изучить ГОСТы и требования санитарных органов, которые разрешают эти товары к продаже.</w:t>
      </w:r>
    </w:p>
    <w:p w:rsidR="00B52269" w:rsidRPr="00460ADA" w:rsidRDefault="00B52269" w:rsidP="00B52269">
      <w:r w:rsidRPr="00460ADA">
        <w:rPr>
          <w:b/>
          <w:bCs/>
        </w:rPr>
        <w:t>Нефть и нефтепродукты. </w:t>
      </w:r>
      <w:r w:rsidRPr="00460ADA">
        <w:t>Основные риски для этой группы - недолив при перекачке из транспортных средств в терминалы, а для нефтепродуктов - загрязнение и разбавление водой, что практикуется при перевозке светлых нефтепродуктов.</w:t>
      </w:r>
    </w:p>
    <w:p w:rsidR="00B52269" w:rsidRPr="00460ADA" w:rsidRDefault="00B52269" w:rsidP="00B52269">
      <w:r w:rsidRPr="00460ADA">
        <w:t>Таким образом, чтобы оценить степень риска, которому подвергаются грузы, страховщик в первую очередь должен тщательно изучить требования, предъявляемые к грузу в пункте назначения (т. е. условия приема груза получателем по контракту или договору), а также уделить должное внимание статистическим данным. Анализ статистических данных, а также причин возникновения убытков позволяет судить о степени риска при данной перевозке. На основе анализа страховая компания вправе выдвинуть требования к страхователю груза, которые тот обязан выполнить для заключения договора страхования, например изменить упаковку или маршрут следования.</w:t>
      </w:r>
    </w:p>
    <w:p w:rsidR="00B52269" w:rsidRPr="00460ADA" w:rsidRDefault="00B52269" w:rsidP="00B52269">
      <w:r w:rsidRPr="00460ADA">
        <w:t>После сбора информации, ее анализа, оценки и определения риска, размера страховой премии страхователь и страховщик заключают договор страхования.</w:t>
      </w:r>
    </w:p>
    <w:p w:rsidR="00B52269" w:rsidRPr="00460ADA" w:rsidRDefault="00B52269" w:rsidP="00B52269">
      <w:r w:rsidRPr="00460ADA">
        <w:rPr>
          <w:b/>
          <w:bCs/>
        </w:rPr>
        <w:t>56. ГЕНЕРАЛЬНЫЙ ПОЛИС</w:t>
      </w:r>
    </w:p>
    <w:p w:rsidR="00B52269" w:rsidRPr="00460ADA" w:rsidRDefault="00B52269" w:rsidP="00B52269">
      <w:r w:rsidRPr="00460ADA">
        <w:t>Систематическое страхование разных партий однородного имущества на сходных условиях в течение определенного срока может по соглашению страхователя со страховщиком осуществляться на основании одного договора страхования - генерального полиса.</w:t>
      </w:r>
    </w:p>
    <w:p w:rsidR="00B52269" w:rsidRPr="00460ADA" w:rsidRDefault="00B52269" w:rsidP="00B52269">
      <w:r w:rsidRPr="00460ADA">
        <w:rPr>
          <w:b/>
          <w:bCs/>
        </w:rPr>
        <w:t>Генеральный полис </w:t>
      </w:r>
      <w:r w:rsidRPr="00460ADA">
        <w:t>- это разновидность договора страхования имущества, он должен отвечать всем правилам этого вида страхования.</w:t>
      </w:r>
    </w:p>
    <w:p w:rsidR="00B52269" w:rsidRPr="00460ADA" w:rsidRDefault="00B52269" w:rsidP="00B52269">
      <w:r w:rsidRPr="00460ADA">
        <w:t>Отличительная особенность генерального полиса состоит в том, что условия договора страхования (о страхуемом грузе, страховой сумме, страховой премии) согласовываются в нем не в форме непосредственного описания конкретного груза или указания конкретных денежных сумм, а в форме описания способов, с помощью которых соответствующие условия определяются для каждой партии грузов на базе сведений, сообщаемых страхователем страховщику в отношении этой партии груза. Поэтому в отношении каждой партии груза, подпадающей под действие генерального полиса, страхователь обязан сообщать страховщику обусловленные таким полисом сведения в предусмотренный им срок, а если он не предусмотрен - сообщать немедленно по получении груза. Перечень таких сведений является существенным условием генерального полиса, и стороны обязаны согласовывать его при заключении договора.</w:t>
      </w:r>
    </w:p>
    <w:p w:rsidR="00B52269" w:rsidRPr="00460ADA" w:rsidRDefault="00B52269" w:rsidP="00B52269">
      <w:r w:rsidRPr="00460ADA">
        <w:t>Неисполнение обязанности сообщать сведения не приводит к прекращению страховой защиты, так как действующий генеральный полис предоставляет защиту в отношении всех партий грузов, соответствующих приведенному в нем описанию. Однако неисполнение этой обязанности страхователем может вызвать у страховщика убытки. Поэтому страхователь не освобождается от обязанности сообщать сведения, даже если к моменту получения их угроза убытков, подлежащих возмещению страховщиком, уже миновала.</w:t>
      </w:r>
    </w:p>
    <w:p w:rsidR="00B52269" w:rsidRPr="00460ADA" w:rsidRDefault="00B52269" w:rsidP="00B52269">
      <w:r w:rsidRPr="00460ADA">
        <w:t>Страховщик же в свою очередь по требованию страхователя обязан выдавать страховые полисы по отдельным партиям имущества, подпадающим под действие генерального полиса. При этом генеральный полис является договором, а полисы, выдаваемые на конкретную партию груза, договорами не являются, а служат подтверждением существования генерального договора страхования грузов.</w:t>
      </w:r>
    </w:p>
    <w:p w:rsidR="00B52269" w:rsidRPr="00460ADA" w:rsidRDefault="00B52269" w:rsidP="00B52269">
      <w:r w:rsidRPr="00460ADA">
        <w:t>Обычно в генеральном полисе оговариваются: 1) груз или виды груза; 2) маршруты перевозок, вид транспорта (иногда встречаются генеральные полисы, страховое покрытие которых распространяется на все грузы страхователя во всем мире, так называемые Worldwide policies); 3) лимит страховой суммы по одному транспортному средству; 4) примерный график поставок; 5) планируемый грузооборот страхователя в течение года.</w:t>
      </w:r>
    </w:p>
    <w:p w:rsidR="00B52269" w:rsidRPr="00460ADA" w:rsidRDefault="00B52269" w:rsidP="00B52269">
      <w:r w:rsidRPr="00460ADA">
        <w:t>Генеральный полис имеет ряд преимуществ: сокращаются административные расходы на ведение дел. упрощаются расчеты по оплате страховой премии. Но его подписание возможно только при условии, что страхователь имеет стабильные заказы, установившиеся оборот и номенклатуру грузов и может представить график поставок или примерный месячный объем перевозок. В большинстве случаев генеральный полис подписывается после работы страховщика и страхователя в течение какого-то времени по единоличным полисам.</w:t>
      </w:r>
    </w:p>
    <w:p w:rsidR="00B52269" w:rsidRPr="00460ADA" w:rsidRDefault="00B52269" w:rsidP="00B52269">
      <w:r w:rsidRPr="00460ADA">
        <w:rPr>
          <w:b/>
          <w:bCs/>
        </w:rPr>
        <w:t>57. СУЩНОСТЬ СТРАХОВАНИЯ ОТВЕТСТВЕННОСТИ</w:t>
      </w:r>
    </w:p>
    <w:p w:rsidR="00B52269" w:rsidRPr="00460ADA" w:rsidRDefault="00B52269" w:rsidP="00B52269">
      <w:r w:rsidRPr="00460ADA">
        <w:t>Страхование ответственности отличается от других отраслей страхования. В частности, от личного страхования оно отличается тем, что личное страхование - это страхование суммы, а страхование ответственности - страхование ущерба. А от имущественного страхования оно отличается тем, что при имущественном страховании страхуется заранее определенная вещь или собственность на заранее определенную сумму, а при страховании ответственности объектом защиты являются не заранее определенные имущественные ценности, а благосостояние в целом.</w:t>
      </w:r>
    </w:p>
    <w:p w:rsidR="00B52269" w:rsidRPr="00460ADA" w:rsidRDefault="00B52269" w:rsidP="00B52269">
      <w:r w:rsidRPr="00460ADA">
        <w:t>Страхование ответственности - это отрасль страхования, где объектом страхования выступает ответственность перед третьими лицами (гражданами и хозяйствующими субъектами) вследствие какого-либо действия иди бездействия страхователя. Страхование ответственности предусматривает возможность при причинении вреда как здоровью, так и имуществу третьих лиц в силу закона или по решению суда производить соответствующие выплаты, компенсирующие причиненный вред.</w:t>
      </w:r>
    </w:p>
    <w:p w:rsidR="00B52269" w:rsidRPr="00460ADA" w:rsidRDefault="00B52269" w:rsidP="00B52269">
      <w:r w:rsidRPr="00460ADA">
        <w:t>К блоку страхования ответственности относятся следующие виды страхования гражданской ответственности: 1) владельцев автотранспортных средств:</w:t>
      </w:r>
    </w:p>
    <w:p w:rsidR="00B52269" w:rsidRPr="00460ADA" w:rsidRDefault="00B52269" w:rsidP="00B52269">
      <w:r w:rsidRPr="00460ADA">
        <w:t>2) владельцев средств воздушного транспорта:</w:t>
      </w:r>
    </w:p>
    <w:p w:rsidR="00B52269" w:rsidRPr="00460ADA" w:rsidRDefault="00B52269" w:rsidP="00B52269">
      <w:r w:rsidRPr="00460ADA">
        <w:t>3) владельцев средств водного транспорта; 4) владельцев средств железнодорожного транспорта:</w:t>
      </w:r>
    </w:p>
    <w:p w:rsidR="00B52269" w:rsidRPr="00460ADA" w:rsidRDefault="00B52269" w:rsidP="00B52269">
      <w:r w:rsidRPr="00460ADA">
        <w:t>5) организаций, эксплуатирующих опасные объекты:</w:t>
      </w:r>
    </w:p>
    <w:p w:rsidR="00B52269" w:rsidRPr="00460ADA" w:rsidRDefault="00B52269" w:rsidP="00B52269">
      <w:r w:rsidRPr="00460ADA">
        <w:t>6) за причинение вреда вследствие недостатка товаров, работ, услуг; 7) за причинение вреда третьим лицам; 8) за неисполнение или ненадлежащее исполнение обязательств по договору.</w:t>
      </w:r>
    </w:p>
    <w:p w:rsidR="00B52269" w:rsidRPr="00460ADA" w:rsidRDefault="00B52269" w:rsidP="00B52269">
      <w:r w:rsidRPr="00460ADA">
        <w:t>Уголовная ответственность не может быть объектом страхования. Гражданско-правовую ответственность принято делить на договорную и внедоговорную.</w:t>
      </w:r>
    </w:p>
    <w:p w:rsidR="00B52269" w:rsidRPr="00460ADA" w:rsidRDefault="00B52269" w:rsidP="00B52269">
      <w:r w:rsidRPr="00460ADA">
        <w:t>Объектом страхования ответственности являются имущественные интересы страхователей (застрахованных лиц), связанные с необходимостью возмещения ущерба, причиненного ими третьим лицам при осуществлении своей деятельности. При этом может быть застрахована ответственность как самого страхователя, так и других лиц (застрахованных лиц), которая должна быть установлена в договоре страхования. По условиям договора страхования гражданской ответственности страховщик предоставляет страхователям (затрахованным лицам) страховую защиту в случае предъявления ими третьим лицам (в соответствии с нормами гражданского законодательства или по решению суда) требований о возмещении вреда, причиненного страховым случаем.</w:t>
      </w:r>
    </w:p>
    <w:p w:rsidR="00B52269" w:rsidRPr="00460ADA" w:rsidRDefault="00B52269" w:rsidP="00B52269">
      <w:r w:rsidRPr="00460ADA">
        <w:t>Особенностью данного вида страхования является порядок определения в договоре страховой суммы, которую называют </w:t>
      </w:r>
      <w:r w:rsidRPr="00460ADA">
        <w:rPr>
          <w:b/>
          <w:bCs/>
        </w:rPr>
        <w:t>лимитом ответственности. </w:t>
      </w:r>
      <w:r w:rsidRPr="00460ADA">
        <w:t>В отличие от страхования имущества, при котором страховая сумма обычно определяется страховой стоимостью имущества либо частью ее, при страховании ответственности стороны устанавливают в договоре предельную сумму возмещения - лимит принимаемой на себя страховщиком ответственности страхователя, которая может возникнуть при причинении последним вреда (убытков) третьим лицам. При заключении договора страхования ответственности размер страховой суммы определяется сторонами по их усмотрению и зависит от максимально возможного объема (лимита) ответственности страхователя.</w:t>
      </w:r>
    </w:p>
    <w:p w:rsidR="00B52269" w:rsidRPr="00460ADA" w:rsidRDefault="00B52269" w:rsidP="00B52269">
      <w:r w:rsidRPr="00460ADA">
        <w:rPr>
          <w:b/>
          <w:bCs/>
        </w:rPr>
        <w:t>58. СТРАХОВАНИЕ ОТВЕТСТВЕННОСТИ ПРОИЗВОДИТЕЛЯ (ПРОДАВЦА) ЗА КАЧЕСТВО ПРОДУКЦИИ</w:t>
      </w:r>
    </w:p>
    <w:p w:rsidR="00B52269" w:rsidRPr="00460ADA" w:rsidRDefault="00B52269" w:rsidP="00B52269">
      <w:r w:rsidRPr="00460ADA">
        <w:rPr>
          <w:b/>
          <w:bCs/>
        </w:rPr>
        <w:t>1. Страхование ответственности товаропроизводителя (изготовителя) за качество продукции. </w:t>
      </w:r>
      <w:r w:rsidRPr="00460ADA">
        <w:t>Договор страхования заключается на случай возникновения имущественной ответственности страхователя перед потребителями за реализацию продукции с недостатками. Страховой защитой покрываются страховые риски в виде ответственности за: 1) за имущественный ущерб, нанесенный потребителю: 2) вред, причиненный жизни и здоровью потребителя; 3) моральный ущерб.</w:t>
      </w:r>
    </w:p>
    <w:p w:rsidR="00B52269" w:rsidRPr="00460ADA" w:rsidRDefault="00B52269" w:rsidP="00B52269">
      <w:r w:rsidRPr="00460ADA">
        <w:t>Страхование осуществляется, если: 1) страхователь имеет разрешение на производство продукции, оформленное в соответствии с законодательством: 2) на товары, подлежащие в соответствии с законодательством обязательной сертификации, выдан сертификат соответствия; 3) установлены четкие и однозначные требования к показателям качества продукции, которые соответствуют требованиям Закона РФ "О защите прав потребителей"; 4) страхователь по требованию страховщика может представить документальное подтверждение соответствия условий производства установленным требованиям к качеству продукции.</w:t>
      </w:r>
    </w:p>
    <w:p w:rsidR="00B52269" w:rsidRPr="00460ADA" w:rsidRDefault="00B52269" w:rsidP="00B52269">
      <w:r w:rsidRPr="00460ADA">
        <w:rPr>
          <w:b/>
          <w:bCs/>
        </w:rPr>
        <w:t>2. Страхование ответственности продавца за качество продукции. </w:t>
      </w:r>
      <w:r w:rsidRPr="00460ADA">
        <w:t>На страхование принимается имущественная ответственность страхователя перед потребителями, связанная с реализацией продукции с недостатками. Страховой защитой покрываются страховые риски, обусловленные ответственностью продавца за вред, причиненный жизни, здоровью или имуществу потребителя реализованной продавцом продукции. Страхование ответственности страхователя перед потребителем за качество продукции осуществляется, если: 1) на товары, подлежащие обязательной сертификации, имеется сертификат соответствия; 2) страхователь имеет разрешение на реализацию товара, оформленное установленным образом; 3) страхователь по требованию страховщика может представить документальное подтверждение факта соблюдения условий и правил торговли.</w:t>
      </w:r>
    </w:p>
    <w:p w:rsidR="00B52269" w:rsidRPr="00460ADA" w:rsidRDefault="00B52269" w:rsidP="00B52269">
      <w:r w:rsidRPr="00460ADA">
        <w:t>В отдельных случаях осуществляется </w:t>
      </w:r>
      <w:r w:rsidRPr="00460ADA">
        <w:rPr>
          <w:b/>
          <w:bCs/>
        </w:rPr>
        <w:t>страхование ответственности исполнителя за качество выполненных работ (оказанныхуслуг). </w:t>
      </w:r>
      <w:r w:rsidRPr="00460ADA">
        <w:t>Страхователями в этом виде страхования выступают юридические лица, а также предприниматели, выполняющие работы (услуги) и несущие в соответствии с законодательством ответственность перед потребителями за качество оказанных услуг.</w:t>
      </w:r>
    </w:p>
    <w:p w:rsidR="00B52269" w:rsidRPr="00460ADA" w:rsidRDefault="00B52269" w:rsidP="00B52269">
      <w:r w:rsidRPr="00460ADA">
        <w:t>Страховой защитой покрываются следующие страховые риски: 1) ответственность за имущественный ущерб, нанесенный потребителям, в том числе за вред, причиненный природным объектам, находящимся в их владении; 2) ответственность за вред, причиненный жизни и здоровью потребителя.</w:t>
      </w:r>
    </w:p>
    <w:p w:rsidR="00B52269" w:rsidRPr="00460ADA" w:rsidRDefault="00B52269" w:rsidP="00B52269">
      <w:r w:rsidRPr="00460ADA">
        <w:t>Страхование ответственности страхователя перед потребителями за качество работ осуществляется, если: 1) установлены четкие требования к характеру и содержанию выполняемых работ, подлежащих обязательной сертификации, имеется сертификат соответствия, выданный в установленном порядке; 2) исполнитель имеет документально подтвержденное разрешение на выполнение работы, оформленное в установленном порядке в виде технического задания договора, заявки.</w:t>
      </w:r>
    </w:p>
    <w:p w:rsidR="00B52269" w:rsidRPr="00460ADA" w:rsidRDefault="00B52269" w:rsidP="00B52269">
      <w:r w:rsidRPr="00460ADA">
        <w:rPr>
          <w:b/>
          <w:bCs/>
        </w:rPr>
        <w:t>59. СТРАХОВАНИЕ ПРОФЕССИОНАЛЬНОЙ ОТВЕТСТВЕННОСТИ</w:t>
      </w:r>
    </w:p>
    <w:p w:rsidR="00B52269" w:rsidRPr="00460ADA" w:rsidRDefault="00B52269" w:rsidP="00B52269">
      <w:r w:rsidRPr="00460ADA">
        <w:t>Объектом страхования профессиональной ответственности являются имущественные интересы застрахованного лица, связанные с обязанностью последнего в порядке, установленном законодательством, возместить ущерб, причиненный третьим лицам, в связи с осуществлением застрахованным профессиональной деятельности.</w:t>
      </w:r>
    </w:p>
    <w:p w:rsidR="00B52269" w:rsidRPr="00460ADA" w:rsidRDefault="00B52269" w:rsidP="00B52269">
      <w:r w:rsidRPr="00460ADA">
        <w:t>На основании правил страхования профессиональной ответственности может быть застрахована только ответственность физического лица, занимающегося нотариальной, врачебной или иной деятельностью на профессиональной основе в качестве индивидуального предпринимателя.</w:t>
      </w:r>
    </w:p>
    <w:p w:rsidR="00B52269" w:rsidRPr="00460ADA" w:rsidRDefault="00B52269" w:rsidP="00B52269">
      <w:r w:rsidRPr="00460ADA">
        <w:t>Юридическое лицо страховать свою профессиональную ответственность не может. Юридическое лицо вправе застраховать свою гражданскую ответственность перед третьими лицами за вред, причиненный его работником при исполнении трудовых (служебных, должностных) обязанностей. Данный вид страхования в соответствии с законодательством относится к страхованию иных видов ответственности.</w:t>
      </w:r>
    </w:p>
    <w:p w:rsidR="00B52269" w:rsidRPr="00460ADA" w:rsidRDefault="00B52269" w:rsidP="00B52269">
      <w:r w:rsidRPr="00460ADA">
        <w:t>Риск ответственности за вред, причиненный при исполнении профессиональных обязанностей умышленно, не охватывается условиями страхования В отличие от других видов страхования при страховании профессиональной ответственности наступление страхового случая зависит не от внешних факторов, а от квалификации лица, осуществляющего определенную профессиональную деятельность.</w:t>
      </w:r>
    </w:p>
    <w:p w:rsidR="00B52269" w:rsidRPr="00460ADA" w:rsidRDefault="00B52269" w:rsidP="00B52269">
      <w:r w:rsidRPr="00460ADA">
        <w:t>При данном виде страхования факт наступления страхового случая признается после вступления в законную силу решения суда (общегражданского или арбитражного), устанавливающего имущественную ответственность страхователя за причинение материального ущерба клиенту и размер ущерба.</w:t>
      </w:r>
    </w:p>
    <w:p w:rsidR="00B52269" w:rsidRPr="00460ADA" w:rsidRDefault="00B52269" w:rsidP="00B52269">
      <w:r w:rsidRPr="00460ADA">
        <w:t>Каждый вид страхования профессиональной ответственности имеет свои особенности. Это связано с тем, что для осуществления одних видов деятельности требуется лицензия, а для других - не требуется При осуществлении отдельных видов деятельности необходимо применять различные стандарты и выполнять обязательные требования, установленные законодательством.</w:t>
      </w:r>
    </w:p>
    <w:p w:rsidR="00B52269" w:rsidRPr="00460ADA" w:rsidRDefault="00B52269" w:rsidP="00B52269">
      <w:r w:rsidRPr="00460ADA">
        <w:t>Договор страхования вступает в силу с момента уплаты страхователем всей суммы страховой премии, если соглашением сторон не предусмотрено иное.</w:t>
      </w:r>
    </w:p>
    <w:p w:rsidR="00B52269" w:rsidRPr="00460ADA" w:rsidRDefault="00B52269" w:rsidP="00B52269">
      <w:r w:rsidRPr="00460ADA">
        <w:t>Страховая премия устанавливается на основе страховых тарифов и зависит от установленной договором страховой суммы, кроме того, размер страховой премии зависит от: 1) наличия в представленных страховщику сведениях информации об удовлетворении в установленном законом порядке претензий в связи с осуществлением врачом (нотариусом) профессиональных действий; 2) стажа медицинской деятельности; 3) квалификации страхователя.</w:t>
      </w:r>
    </w:p>
    <w:p w:rsidR="00B52269" w:rsidRPr="00460ADA" w:rsidRDefault="00B52269" w:rsidP="00B52269">
      <w:r w:rsidRPr="00460ADA">
        <w:t>Страховая выплата в соответствии с договором страхования производится гражданам, в отношении которых по решению суда установлена ответственность застрахованного лица за причиненный им вред в процессе профессиональной деятельности. Страховая выплата не может превышать размера установленной судом имущественной ответственности страхователя. Кроме того, страховая выплата по одному или нескольким страховым случаям не может превышать размера страховой суммы.</w:t>
      </w:r>
    </w:p>
    <w:p w:rsidR="00B52269" w:rsidRPr="00460ADA" w:rsidRDefault="00B52269" w:rsidP="00B52269">
      <w:r w:rsidRPr="00460ADA">
        <w:rPr>
          <w:b/>
          <w:bCs/>
        </w:rPr>
        <w:t>60. СТРАХОВАНИЕ ГРАЖДАНСКОЙ ОТВЕТСТВЕННОСТИ ВЛАДЕЛЬЦЕВ АВТОТРАНСПОРТНЫХ СРЕДСТВ</w:t>
      </w:r>
    </w:p>
    <w:p w:rsidR="00B52269" w:rsidRPr="00460ADA" w:rsidRDefault="00B52269" w:rsidP="00B52269">
      <w:r w:rsidRPr="00460ADA">
        <w:t>Договор обязательного страхования гражданской ответственности владельцев транспортных средств - договор страхования, по которому страховщик обязуется за обусловленную договором плату (страховую премию) при наступлении предусмотренного в договоре события (страхового случая) возместить потерпевшим причиненный вследствие этого события вред их жизни, здоровью или имуществу (осуществить страховую выплату) в пределах определенной договором суммы (страховой суммы). Договор обязательного страхования заключается в порядке и на условиях, которые предусмотрены Федеральным законом "Об обязательном страховании гражданской ответственности владельцев транспортных средств".</w:t>
      </w:r>
    </w:p>
    <w:p w:rsidR="00B52269" w:rsidRPr="00460ADA" w:rsidRDefault="00B52269" w:rsidP="00B52269">
      <w:r w:rsidRPr="00460ADA">
        <w:t>Договор обязательного страхования заключается в отношении владельца транспортного средства, лиц. указанных им в договоре обязательного страхования или в отношении неограниченного числа лиц, допущенных владельцем к управлению транспортным средством в соответствии с условиями договора обязательного страхования, а также иных лиц, использующих транспортное средство на законном основании.</w:t>
      </w:r>
    </w:p>
    <w:p w:rsidR="00B52269" w:rsidRPr="00460ADA" w:rsidRDefault="00B52269" w:rsidP="00B52269">
      <w:r w:rsidRPr="00460ADA">
        <w:t>Объектом обязательного страхования являются имущественные интересы, связанные с риском гражданской ответственности владельца транспортного средства по обязательствам, возникающим вследствие причинения вреда жизни, здоровью или имуществу потерпевших при использовании транспортного средства на территории Российской Федерации.</w:t>
      </w:r>
    </w:p>
    <w:p w:rsidR="00B52269" w:rsidRPr="00460ADA" w:rsidRDefault="00B52269" w:rsidP="00B52269">
      <w:r w:rsidRPr="00460ADA">
        <w:t>Срок действия договора обязательного страхования составляет 1 год и продлевается на следующий год, если страхователь не позднее чем за 2 месяца до истечения срока действия этого договора не уведомил страховщика об отказе от его продления. Действие продленного договора обязательного страхования не прекращается в случае просрочки уплаты страхователем страховой премии на следующий год не более чем на 30 дней.</w:t>
      </w:r>
    </w:p>
    <w:p w:rsidR="00B52269" w:rsidRPr="00460ADA" w:rsidRDefault="00B52269" w:rsidP="00B52269">
      <w:r w:rsidRPr="00460ADA">
        <w:t>Страховая сумма при страховании гражданской ответственности, в пределах которой страховщик при наступлении каждого страхового случая (независимо от их числа в течение срока действия договора обязательного страхования) обязуется возместить потерпевшим причиненный вред, составляет: 1) в части возмещения вреда, причиненного жизни или здоровью каждого потерпевшего, не более 160 тыс. руб.</w:t>
      </w:r>
    </w:p>
    <w:p w:rsidR="00B52269" w:rsidRPr="00460ADA" w:rsidRDefault="00B52269" w:rsidP="00B52269">
      <w:r w:rsidRPr="00460ADA">
        <w:t>2) в части возмещения вреда, причиненного имуществу нескольких потерпевших, не более 160 тыс. руб.</w:t>
      </w:r>
    </w:p>
    <w:p w:rsidR="00B52269" w:rsidRPr="00460ADA" w:rsidRDefault="00B52269" w:rsidP="00B52269">
      <w:r w:rsidRPr="00460ADA">
        <w:t>3) в части возмещения вреда, причиненного имуществу одного потерпевшего, не более 120 тыс. руб.</w:t>
      </w:r>
    </w:p>
    <w:p w:rsidR="00B52269" w:rsidRPr="00460ADA" w:rsidRDefault="00B52269" w:rsidP="00B52269">
      <w:r w:rsidRPr="00460ADA">
        <w:t>В свою очередь размер страховой премии определяется на основе рассчитанных страховщиком страховых тарифов, которые состоят из базовых ставок и коэффициентов. Страховые премии по договорам обязательного страхования рассчитываются как произведение базовых ставок и коэффициентов страховых тарифов.</w:t>
      </w:r>
    </w:p>
    <w:p w:rsidR="00B52269" w:rsidRPr="00460ADA" w:rsidRDefault="00B52269" w:rsidP="00B52269">
      <w:r w:rsidRPr="00460ADA">
        <w:t>Базовые ставки страховых тарифов устанавливаются Правительством РФ в зависимости от технических характеристик, конструктивных особенностей и назначения транспортных средств, существенно влияющих на вероятность причинения вреда при их использовании и на потенциальный размер причиненного вреда.</w:t>
      </w:r>
    </w:p>
    <w:p w:rsidR="00B52269" w:rsidRDefault="00B52269" w:rsidP="00B52269"/>
    <w:p w:rsidR="00B52269" w:rsidRPr="00B52269" w:rsidRDefault="00B52269">
      <w:pPr>
        <w:rPr>
          <w:rFonts w:ascii="Times New Roman" w:hAnsi="Times New Roman" w:cs="Times New Roman"/>
          <w:b/>
          <w:sz w:val="24"/>
          <w:szCs w:val="24"/>
        </w:rPr>
      </w:pPr>
      <w:bookmarkStart w:id="0" w:name="_GoBack"/>
      <w:bookmarkEnd w:id="0"/>
    </w:p>
    <w:p w:rsidR="00B52269" w:rsidRDefault="00B52269"/>
    <w:sectPr w:rsidR="00B5226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3F4A"/>
    <w:rsid w:val="00370E38"/>
    <w:rsid w:val="003C3F4A"/>
    <w:rsid w:val="00B52269"/>
    <w:rsid w:val="00D95A72"/>
    <w:rsid w:val="00DA77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DF0A8"/>
  <w15:chartTrackingRefBased/>
  <w15:docId w15:val="{47AC9D0C-9641-4A4F-AF0C-DA87A5386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77F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A77F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g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gif"/><Relationship Id="rId5" Type="http://schemas.openxmlformats.org/officeDocument/2006/relationships/image" Target="media/image1.jpeg"/><Relationship Id="rId4" Type="http://schemas.openxmlformats.org/officeDocument/2006/relationships/hyperlink" Target="mailto:Oaks62@yandex.ru"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56</Pages>
  <Words>26425</Words>
  <Characters>150627</Characters>
  <Application>Microsoft Office Word</Application>
  <DocSecurity>0</DocSecurity>
  <Lines>1255</Lines>
  <Paragraphs>353</Paragraphs>
  <ScaleCrop>false</ScaleCrop>
  <Company/>
  <LinksUpToDate>false</LinksUpToDate>
  <CharactersWithSpaces>176699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2020-04-12T13:33:00Z</dcterms:created>
  <dcterms:modified xsi:type="dcterms:W3CDTF">2020-04-12T13:35:00Z</dcterms:modified>
</cp:coreProperties>
</file>